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61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>ЛУЖИВАНИЕ</w:t>
      </w:r>
      <w:r w:rsidRPr="003E3803">
        <w:rPr>
          <w:rFonts w:ascii="Times New Roman" w:hAnsi="Times New Roman" w:cs="Times New Roman"/>
          <w:sz w:val="20"/>
          <w:szCs w:val="20"/>
        </w:rPr>
        <w:br/>
      </w:r>
      <w:r w:rsidRPr="00697BCE">
        <w:rPr>
          <w:rFonts w:ascii="Times New Roman" w:hAnsi="Times New Roman" w:cs="Times New Roman"/>
        </w:rPr>
        <w:t>(для физического лица)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Дата подачи заявления: ____/____/______</w:t>
      </w: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jc w:val="left"/>
        <w:rPr>
          <w:rFonts w:ascii="Times New Roman" w:hAnsi="Times New Roman" w:cs="Times New Roman"/>
          <w:b w:val="0"/>
        </w:rPr>
      </w:pPr>
      <w:r w:rsidRPr="00697BCE">
        <w:rPr>
          <w:rFonts w:ascii="Times New Roman" w:hAnsi="Times New Roman" w:cs="Times New Roman"/>
          <w:b w:val="0"/>
        </w:rPr>
        <w:t xml:space="preserve">                            </w:t>
      </w:r>
      <w:r w:rsidRPr="00697BCE">
        <w:rPr>
          <w:rFonts w:ascii="Times New Roman" w:hAnsi="Times New Roman" w:cs="Times New Roman"/>
          <w:b w:val="0"/>
          <w:lang w:val="en-US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 заключение договора</w:t>
      </w:r>
      <w:r w:rsidRPr="00697BCE">
        <w:rPr>
          <w:rFonts w:ascii="Times New Roman" w:hAnsi="Times New Roman" w:cs="Times New Roman"/>
          <w:b w:val="0"/>
        </w:rPr>
        <w:tab/>
      </w:r>
      <w:r w:rsidRPr="00697BCE">
        <w:rPr>
          <w:rFonts w:ascii="Times New Roman" w:hAnsi="Times New Roman" w:cs="Times New Roman"/>
          <w:b w:val="0"/>
        </w:rPr>
        <w:tab/>
        <w:t xml:space="preserve">     </w:t>
      </w:r>
      <w:r w:rsidRPr="00697BCE">
        <w:rPr>
          <w:rFonts w:ascii="Times New Roman" w:hAnsi="Times New Roman" w:cs="Times New Roman"/>
          <w:b w:val="0"/>
        </w:rPr>
        <w:tab/>
        <w:t xml:space="preserve">          </w:t>
      </w:r>
      <w:r w:rsidRPr="00697BCE">
        <w:rPr>
          <w:rFonts w:ascii="Times New Roman" w:hAnsi="Times New Roman" w:cs="Times New Roman"/>
          <w:b w:val="0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изменение условий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31961" w:rsidRPr="00697BCE" w:rsidTr="00F14C66">
        <w:trPr>
          <w:trHeight w:val="351"/>
        </w:trPr>
        <w:tc>
          <w:tcPr>
            <w:tcW w:w="9923" w:type="dxa"/>
            <w:gridSpan w:val="2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Клиент:</w:t>
            </w:r>
          </w:p>
        </w:tc>
      </w:tr>
      <w:tr w:rsidR="00C31961" w:rsidRPr="00697BCE" w:rsidTr="00F14C66">
        <w:tc>
          <w:tcPr>
            <w:tcW w:w="3970" w:type="dxa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 (если иное не вытекает из закона или национального обычая) полностью: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961" w:rsidRPr="008207F3" w:rsidRDefault="00C31961" w:rsidP="00F14C6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</w:t>
            </w:r>
          </w:p>
        </w:tc>
      </w:tr>
    </w:tbl>
    <w:p w:rsidR="00C31961" w:rsidRPr="00697BCE" w:rsidRDefault="00C31961" w:rsidP="00C31961">
      <w:pPr>
        <w:spacing w:after="0" w:line="240" w:lineRule="auto"/>
        <w:rPr>
          <w:rFonts w:ascii="Times New Roman" w:hAnsi="Times New Roman"/>
        </w:rPr>
      </w:pPr>
    </w:p>
    <w:p w:rsidR="00C31961" w:rsidRPr="00697BCE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>Договор  на брокерское обслуживание № ________ от __</w:t>
      </w:r>
      <w:r w:rsidRPr="006963C4">
        <w:rPr>
          <w:rFonts w:ascii="Times New Roman" w:hAnsi="Times New Roman" w:cs="Times New Roman"/>
          <w:sz w:val="22"/>
        </w:rPr>
        <w:t>_</w:t>
      </w:r>
      <w:r w:rsidRPr="00697BCE">
        <w:rPr>
          <w:rFonts w:ascii="Times New Roman" w:hAnsi="Times New Roman" w:cs="Times New Roman"/>
          <w:sz w:val="22"/>
        </w:rPr>
        <w:t>_/</w:t>
      </w:r>
      <w:r w:rsidRPr="006963C4">
        <w:rPr>
          <w:rFonts w:ascii="Times New Roman" w:hAnsi="Times New Roman" w:cs="Times New Roman"/>
          <w:sz w:val="22"/>
        </w:rPr>
        <w:t>_</w:t>
      </w:r>
      <w:r w:rsidRPr="00697BCE">
        <w:rPr>
          <w:rFonts w:ascii="Times New Roman" w:hAnsi="Times New Roman" w:cs="Times New Roman"/>
          <w:sz w:val="22"/>
        </w:rPr>
        <w:t>___/</w:t>
      </w:r>
      <w:r w:rsidRPr="006963C4">
        <w:rPr>
          <w:rFonts w:ascii="Times New Roman" w:hAnsi="Times New Roman" w:cs="Times New Roman"/>
          <w:sz w:val="22"/>
        </w:rPr>
        <w:t>_</w:t>
      </w:r>
      <w:r w:rsidRPr="00697BCE">
        <w:rPr>
          <w:rFonts w:ascii="Times New Roman" w:hAnsi="Times New Roman" w:cs="Times New Roman"/>
          <w:sz w:val="22"/>
        </w:rPr>
        <w:t xml:space="preserve">_____ </w:t>
      </w:r>
      <w:proofErr w:type="gramStart"/>
      <w:r w:rsidRPr="00697BCE">
        <w:rPr>
          <w:rFonts w:ascii="Times New Roman" w:hAnsi="Times New Roman" w:cs="Times New Roman"/>
          <w:sz w:val="22"/>
        </w:rPr>
        <w:t>г</w:t>
      </w:r>
      <w:proofErr w:type="gramEnd"/>
      <w:r w:rsidRPr="00697BCE">
        <w:rPr>
          <w:rFonts w:ascii="Times New Roman" w:hAnsi="Times New Roman" w:cs="Times New Roman"/>
          <w:sz w:val="22"/>
        </w:rPr>
        <w:t>.</w:t>
      </w:r>
    </w:p>
    <w:p w:rsidR="00C31961" w:rsidRPr="00697BCE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697B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697B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97BCE">
              <w:rPr>
                <w:rStyle w:val="a3"/>
                <w:rFonts w:ascii="Times New Roman" w:hAnsi="Times New Roman"/>
                <w:b w:val="0"/>
              </w:rPr>
              <w:t>Контактные данные*:</w:t>
            </w:r>
          </w:p>
        </w:tc>
      </w:tr>
    </w:tbl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46"/>
      </w:tblGrid>
      <w:tr w:rsidR="00C31961" w:rsidRPr="00697BCE" w:rsidTr="00F14C66">
        <w:tc>
          <w:tcPr>
            <w:tcW w:w="4077" w:type="dxa"/>
            <w:tcBorders>
              <w:top w:val="nil"/>
              <w:bottom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Почтовый индекс:</w:t>
            </w:r>
          </w:p>
        </w:tc>
      </w:tr>
      <w:tr w:rsidR="00C31961" w:rsidRPr="00697BCE" w:rsidTr="00F14C66">
        <w:tc>
          <w:tcPr>
            <w:tcW w:w="4077" w:type="dxa"/>
            <w:tcBorders>
              <w:top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961" w:rsidTr="00F14C66">
        <w:tc>
          <w:tcPr>
            <w:tcW w:w="4077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6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Основной номер мобильного телефона Клиента: +7 (___) ___________</w:t>
      </w:r>
      <w:r>
        <w:rPr>
          <w:rStyle w:val="a3"/>
          <w:rFonts w:ascii="Times New Roman" w:hAnsi="Times New Roman"/>
          <w:b w:val="0"/>
        </w:rPr>
        <w:t xml:space="preserve"> 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Дополнительный номер мобильного телефона: +7 (___) ____________</w:t>
      </w:r>
      <w:r>
        <w:rPr>
          <w:rStyle w:val="a3"/>
          <w:rFonts w:ascii="Times New Roman" w:hAnsi="Times New Roman"/>
          <w:b w:val="0"/>
        </w:rPr>
        <w:t xml:space="preserve"> </w:t>
      </w:r>
      <w:r w:rsidRPr="003812CE">
        <w:rPr>
          <w:rStyle w:val="a3"/>
          <w:rFonts w:ascii="Times New Roman" w:hAnsi="Times New Roman"/>
          <w:b w:val="0"/>
          <w:i/>
          <w:sz w:val="20"/>
          <w:szCs w:val="20"/>
        </w:rPr>
        <w:t>(указывается по желанию)</w:t>
      </w:r>
    </w:p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  <w:bCs w:val="0"/>
        </w:rPr>
      </w:pPr>
      <w:r w:rsidRPr="00A11EA7">
        <w:rPr>
          <w:rStyle w:val="a3"/>
          <w:rFonts w:ascii="Times New Roman" w:hAnsi="Times New Roman"/>
          <w:b w:val="0"/>
        </w:rPr>
        <w:t xml:space="preserve">Адрес электронной почты для обмена сообщениями с Банком </w:t>
      </w:r>
      <w:r w:rsidRPr="00C156D0">
        <w:rPr>
          <w:rStyle w:val="a3"/>
          <w:rFonts w:ascii="Times New Roman" w:hAnsi="Times New Roman"/>
          <w:b w:val="0"/>
          <w:bCs w:val="0"/>
        </w:rPr>
        <w:t>_____________@________________.___</w:t>
      </w:r>
    </w:p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3812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3812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  <w:b w:val="0"/>
              </w:rPr>
              <w:t>Выбор условий обслуживания:</w:t>
            </w:r>
          </w:p>
        </w:tc>
      </w:tr>
    </w:tbl>
    <w:p w:rsidR="00C31961" w:rsidRPr="00A11EA7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  <w:sz w:val="20"/>
          <w:szCs w:val="20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>Рынки инструментов:</w:t>
      </w: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фондовый рынок</w:t>
      </w:r>
      <w:r>
        <w:rPr>
          <w:rFonts w:ascii="Times New Roman" w:hAnsi="Times New Roman" w:cs="Times New Roman"/>
          <w:sz w:val="22"/>
        </w:rPr>
        <w:t xml:space="preserve"> МБ</w:t>
      </w:r>
      <w:r w:rsidRPr="00697BCE">
        <w:rPr>
          <w:rFonts w:ascii="Times New Roman" w:hAnsi="Times New Roman" w:cs="Times New Roman"/>
          <w:sz w:val="22"/>
        </w:rPr>
        <w:t xml:space="preserve">   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срочный рынок </w:t>
      </w:r>
      <w:r>
        <w:rPr>
          <w:rFonts w:ascii="Times New Roman" w:hAnsi="Times New Roman" w:cs="Times New Roman"/>
          <w:sz w:val="22"/>
        </w:rPr>
        <w:t>МБ</w:t>
      </w:r>
      <w:r w:rsidRPr="00697BCE">
        <w:rPr>
          <w:rFonts w:ascii="Times New Roman" w:hAnsi="Times New Roman" w:cs="Times New Roman"/>
          <w:sz w:val="22"/>
        </w:rPr>
        <w:t xml:space="preserve">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внебиржевой рынок</w:t>
      </w:r>
    </w:p>
    <w:p w:rsidR="00C31961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87153">
        <w:rPr>
          <w:rFonts w:ascii="Times New Roman" w:hAnsi="Times New Roman" w:cs="Times New Roman"/>
          <w:sz w:val="20"/>
          <w:szCs w:val="20"/>
        </w:rPr>
      </w:r>
      <w:r w:rsidR="00887153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фондовый рынок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СПбБ</w:t>
      </w:r>
      <w:proofErr w:type="spellEnd"/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  <w:u w:val="single"/>
        </w:rPr>
      </w:pPr>
      <w:r w:rsidRPr="00697BCE">
        <w:rPr>
          <w:rFonts w:ascii="Times New Roman" w:hAnsi="Times New Roman" w:cs="Times New Roman"/>
          <w:sz w:val="22"/>
        </w:rPr>
        <w:t>Необходимость обособленного учета операций на рынке:</w:t>
      </w:r>
    </w:p>
    <w:p w:rsidR="00C31961" w:rsidRPr="00697BCE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</w:t>
      </w: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  отдельный расчетный код на </w:t>
      </w:r>
      <w:proofErr w:type="gramStart"/>
      <w:r w:rsidRPr="00697BCE">
        <w:rPr>
          <w:rFonts w:ascii="Times New Roman" w:hAnsi="Times New Roman" w:cs="Times New Roman"/>
          <w:sz w:val="22"/>
        </w:rPr>
        <w:t>фондовом</w:t>
      </w:r>
      <w:proofErr w:type="gramEnd"/>
      <w:r w:rsidRPr="00697BCE">
        <w:rPr>
          <w:rFonts w:ascii="Times New Roman" w:hAnsi="Times New Roman" w:cs="Times New Roman"/>
          <w:sz w:val="22"/>
        </w:rPr>
        <w:t xml:space="preserve"> рынке   </w:t>
      </w: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 открытие дополнительного раздела клирингового регистра на срочном рынке</w:t>
      </w: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  регистрация Брокерской фирмы  на срочном рынке</w:t>
      </w: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 Необходимости в отдельном учете операций  нет.</w:t>
      </w:r>
    </w:p>
    <w:p w:rsidR="00C31961" w:rsidRPr="00697BCE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Использование Клиентом ПО </w:t>
      </w:r>
      <w:r w:rsidRPr="00697BCE">
        <w:rPr>
          <w:rFonts w:ascii="Times New Roman" w:hAnsi="Times New Roman" w:cs="Times New Roman"/>
          <w:sz w:val="22"/>
          <w:lang w:val="en-US"/>
        </w:rPr>
        <w:t>QUIK</w:t>
      </w:r>
      <w:r w:rsidRPr="00697BCE">
        <w:rPr>
          <w:rFonts w:ascii="Times New Roman" w:hAnsi="Times New Roman" w:cs="Times New Roman"/>
          <w:sz w:val="22"/>
        </w:rPr>
        <w:t xml:space="preserve">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ДА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НЕТ</w:t>
      </w:r>
    </w:p>
    <w:p w:rsidR="00C31961" w:rsidRPr="00697BCE" w:rsidRDefault="00C31961" w:rsidP="00C31961">
      <w:pPr>
        <w:pStyle w:val="05"/>
        <w:spacing w:after="0"/>
        <w:ind w:left="559" w:right="0" w:hanging="36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Клиент просит Банк перечислять доходы и/или выплаты по ценным бумагам (купоны, дивиденды, погашение номинала и т.п.) </w:t>
      </w:r>
    </w:p>
    <w:p w:rsidR="00C31961" w:rsidRPr="00697BCE" w:rsidRDefault="00C31961" w:rsidP="00C31961">
      <w:pPr>
        <w:pStyle w:val="05"/>
        <w:spacing w:after="0"/>
        <w:ind w:left="559" w:right="0" w:firstLine="0"/>
        <w:contextualSpacing/>
        <w:jc w:val="both"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на брокерский счет в соответствующей валюте, открытый в рамках Договора на брокерское обслуживание   </w:t>
      </w:r>
    </w:p>
    <w:p w:rsidR="00C31961" w:rsidRPr="00FD70D3" w:rsidRDefault="00C31961" w:rsidP="00C31961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87153">
        <w:rPr>
          <w:rFonts w:ascii="Times New Roman" w:hAnsi="Times New Roman" w:cs="Times New Roman"/>
          <w:sz w:val="22"/>
        </w:rPr>
      </w:r>
      <w:r w:rsidR="00887153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на банковский счет Клиента по реквизитам:</w:t>
      </w:r>
    </w:p>
    <w:p w:rsidR="00C31961" w:rsidRPr="00FD70D3" w:rsidRDefault="00C31961" w:rsidP="00C31961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C31961" w:rsidRPr="00697BCE" w:rsidTr="00F14C66">
        <w:tc>
          <w:tcPr>
            <w:tcW w:w="3200" w:type="dxa"/>
          </w:tcPr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Для переводов в рублях РФ</w:t>
            </w:r>
          </w:p>
        </w:tc>
        <w:tc>
          <w:tcPr>
            <w:tcW w:w="3189" w:type="dxa"/>
          </w:tcPr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Для переводов в долларах США</w:t>
            </w:r>
          </w:p>
        </w:tc>
        <w:tc>
          <w:tcPr>
            <w:tcW w:w="3190" w:type="dxa"/>
          </w:tcPr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Для переводов в ЕВРО</w:t>
            </w:r>
          </w:p>
        </w:tc>
      </w:tr>
      <w:tr w:rsidR="00C31961" w:rsidRPr="00697BCE" w:rsidTr="00F14C66">
        <w:tc>
          <w:tcPr>
            <w:tcW w:w="3200" w:type="dxa"/>
          </w:tcPr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Банк получателя платежа: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БИК: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к/с: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proofErr w:type="gramEnd"/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/с: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89" w:type="dxa"/>
          </w:tcPr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Банк получателя платежа: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proofErr w:type="gramEnd"/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/с: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SWIFT</w:t>
            </w:r>
          </w:p>
        </w:tc>
        <w:tc>
          <w:tcPr>
            <w:tcW w:w="3190" w:type="dxa"/>
          </w:tcPr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Банк получателя платежа: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proofErr w:type="gramEnd"/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/с:</w:t>
            </w:r>
          </w:p>
          <w:p w:rsidR="00C31961" w:rsidRPr="00697BCE" w:rsidRDefault="00C31961" w:rsidP="00F14C66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SWIFT</w:t>
            </w:r>
          </w:p>
        </w:tc>
      </w:tr>
    </w:tbl>
    <w:p w:rsidR="00C31961" w:rsidRPr="00697BCE" w:rsidRDefault="00C31961" w:rsidP="00C31961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C31961" w:rsidRPr="00697BCE" w:rsidTr="00F14C66">
        <w:tc>
          <w:tcPr>
            <w:tcW w:w="9782" w:type="dxa"/>
            <w:gridSpan w:val="8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Подпись Клиента/Представителя Клиента:</w:t>
            </w: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6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b/>
                <w:sz w:val="22"/>
              </w:rPr>
              <w:t>ФАМИЛИЯ, ИМЯ, ОТЧЕСТВО</w:t>
            </w:r>
            <w:r w:rsidRPr="00697BCE">
              <w:rPr>
                <w:rFonts w:ascii="Times New Roman" w:hAnsi="Times New Roman" w:cs="Times New Roman"/>
                <w:sz w:val="22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9782" w:type="dxa"/>
            <w:gridSpan w:val="8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Основание полномочий Представителя Клиента, подписавшего Заявление от имени Клиента:</w:t>
            </w:r>
          </w:p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FA6A4D" w:rsidTr="00F14C6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31961" w:rsidRPr="00FA6A4D" w:rsidRDefault="00C31961" w:rsidP="00F14C6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38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документа, его номер, дата и срок действия)</w:t>
            </w: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C31961" w:rsidRPr="00FA6A4D" w:rsidTr="00F14C66">
        <w:tc>
          <w:tcPr>
            <w:tcW w:w="3005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04F6" w:rsidRDefault="006C04F6"/>
    <w:sectPr w:rsidR="006C04F6" w:rsidSect="007077C1">
      <w:headerReference w:type="default" r:id="rId8"/>
      <w:foot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7153">
      <w:pPr>
        <w:spacing w:after="0" w:line="240" w:lineRule="auto"/>
      </w:pPr>
      <w:r>
        <w:separator/>
      </w:r>
    </w:p>
  </w:endnote>
  <w:endnote w:type="continuationSeparator" w:id="0">
    <w:p w:rsidR="00000000" w:rsidRDefault="0088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8207F3" w:rsidRPr="00697BCE" w:rsidTr="00B878FC">
      <w:tc>
        <w:tcPr>
          <w:tcW w:w="2567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Подпись 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8207F3" w:rsidRPr="00697BCE" w:rsidRDefault="00887153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стр.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>PAGE   \* MERGEFORMAT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887153">
            <w:rPr>
              <w:rFonts w:ascii="Times New Roman" w:eastAsia="Times New Roman" w:hAnsi="Times New Roman"/>
              <w:noProof/>
              <w:color w:val="58595B"/>
              <w:lang w:eastAsia="ru-RU"/>
            </w:rPr>
            <w:t>1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 xml:space="preserve"> из 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 xml:space="preserve"> NUMPAGES  \# "0" \* Arabic 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887153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</w:p>
      </w:tc>
    </w:tr>
  </w:tbl>
  <w:p w:rsidR="008207F3" w:rsidRDefault="00887153" w:rsidP="00697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7153">
      <w:pPr>
        <w:spacing w:after="0" w:line="240" w:lineRule="auto"/>
      </w:pPr>
      <w:r>
        <w:separator/>
      </w:r>
    </w:p>
  </w:footnote>
  <w:footnote w:type="continuationSeparator" w:id="0">
    <w:p w:rsidR="00000000" w:rsidRDefault="0088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8207F3" w:rsidRPr="007077C1" w:rsidTr="007077C1">
      <w:tc>
        <w:tcPr>
          <w:tcW w:w="5852" w:type="dxa"/>
        </w:tcPr>
        <w:p w:rsidR="008207F3" w:rsidRDefault="00C84EB0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77AEAAD2" wp14:editId="02DC2E5B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07F3" w:rsidRPr="007077C1" w:rsidRDefault="00887153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8207F3" w:rsidRPr="00697BCE" w:rsidRDefault="00C84EB0" w:rsidP="00997FCB">
          <w:pPr>
            <w:pStyle w:val="a5"/>
            <w:jc w:val="right"/>
            <w:rPr>
              <w:rFonts w:ascii="Times New Roman" w:hAnsi="Times New Roman"/>
              <w:sz w:val="20"/>
            </w:rPr>
          </w:pPr>
          <w:r w:rsidRPr="00697BCE">
            <w:rPr>
              <w:rFonts w:ascii="Times New Roman" w:hAnsi="Times New Roman"/>
              <w:sz w:val="20"/>
            </w:rPr>
            <w:t>Приложение № 4</w:t>
          </w:r>
          <w:r w:rsidRPr="00697BCE">
            <w:rPr>
              <w:rFonts w:ascii="Times New Roman" w:hAnsi="Times New Roman"/>
              <w:sz w:val="20"/>
              <w:lang w:val="en-US"/>
            </w:rPr>
            <w:t>b</w:t>
          </w:r>
          <w:r w:rsidRPr="00697BCE">
            <w:rPr>
              <w:rFonts w:ascii="Times New Roman" w:hAnsi="Times New Roman"/>
              <w:sz w:val="20"/>
            </w:rPr>
            <w:br/>
            <w:t>к Договору на брокерское обслуживание</w:t>
          </w:r>
          <w:r w:rsidRPr="00697BCE">
            <w:rPr>
              <w:rFonts w:ascii="Times New Roman" w:hAnsi="Times New Roman"/>
              <w:sz w:val="20"/>
            </w:rPr>
            <w:br/>
            <w:t>АКБ «Держава» ПАО.</w:t>
          </w:r>
        </w:p>
      </w:tc>
    </w:tr>
  </w:tbl>
  <w:p w:rsidR="008207F3" w:rsidRPr="007077C1" w:rsidRDefault="00887153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61"/>
    <w:rsid w:val="0008168F"/>
    <w:rsid w:val="006C04F6"/>
    <w:rsid w:val="00887153"/>
    <w:rsid w:val="00C31961"/>
    <w:rsid w:val="00C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961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C31961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31961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C31961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C31961"/>
    <w:rPr>
      <w:b/>
      <w:bCs/>
    </w:rPr>
  </w:style>
  <w:style w:type="paragraph" w:customStyle="1" w:styleId="05">
    <w:name w:val="05 ТЕКСТ СОГЛАСИЯ"/>
    <w:link w:val="050"/>
    <w:qFormat/>
    <w:rsid w:val="00C31961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31961"/>
    <w:rPr>
      <w:rFonts w:ascii="Arial" w:eastAsia="Calibri" w:hAnsi="Arial" w:cs="Arial"/>
      <w:sz w:val="16"/>
    </w:rPr>
  </w:style>
  <w:style w:type="table" w:styleId="a4">
    <w:name w:val="Table Grid"/>
    <w:basedOn w:val="a1"/>
    <w:rsid w:val="00C31961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C31961"/>
    <w:pPr>
      <w:ind w:left="0" w:right="0"/>
    </w:pPr>
  </w:style>
  <w:style w:type="paragraph" w:customStyle="1" w:styleId="06">
    <w:name w:val="06 ТАБЛИЦА В ТЕКСТЕ"/>
    <w:link w:val="060"/>
    <w:qFormat/>
    <w:rsid w:val="00C31961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31961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961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961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87153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961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C31961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31961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C31961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C31961"/>
    <w:rPr>
      <w:b/>
      <w:bCs/>
    </w:rPr>
  </w:style>
  <w:style w:type="paragraph" w:customStyle="1" w:styleId="05">
    <w:name w:val="05 ТЕКСТ СОГЛАСИЯ"/>
    <w:link w:val="050"/>
    <w:qFormat/>
    <w:rsid w:val="00C31961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31961"/>
    <w:rPr>
      <w:rFonts w:ascii="Arial" w:eastAsia="Calibri" w:hAnsi="Arial" w:cs="Arial"/>
      <w:sz w:val="16"/>
    </w:rPr>
  </w:style>
  <w:style w:type="table" w:styleId="a4">
    <w:name w:val="Table Grid"/>
    <w:basedOn w:val="a1"/>
    <w:rsid w:val="00C31961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C31961"/>
    <w:pPr>
      <w:ind w:left="0" w:right="0"/>
    </w:pPr>
  </w:style>
  <w:style w:type="paragraph" w:customStyle="1" w:styleId="06">
    <w:name w:val="06 ТАБЛИЦА В ТЕКСТЕ"/>
    <w:link w:val="060"/>
    <w:qFormat/>
    <w:rsid w:val="00C31961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31961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961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961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87153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prilepo</cp:lastModifiedBy>
  <cp:revision>4</cp:revision>
  <cp:lastPrinted>2018-09-27T12:06:00Z</cp:lastPrinted>
  <dcterms:created xsi:type="dcterms:W3CDTF">2018-09-20T10:06:00Z</dcterms:created>
  <dcterms:modified xsi:type="dcterms:W3CDTF">2018-09-27T12:06:00Z</dcterms:modified>
</cp:coreProperties>
</file>