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B8F" w:rsidRDefault="00ED2B8F" w:rsidP="00ED2B8F">
      <w:pPr>
        <w:pStyle w:val="000"/>
        <w:spacing w:after="120"/>
        <w:rPr>
          <w:rFonts w:ascii="Times New Roman" w:hAnsi="Times New Roman" w:cs="Times New Roman"/>
          <w:sz w:val="20"/>
          <w:szCs w:val="20"/>
        </w:rPr>
      </w:pPr>
      <w:r w:rsidRPr="003E3803">
        <w:rPr>
          <w:rFonts w:ascii="Times New Roman" w:hAnsi="Times New Roman" w:cs="Times New Roman"/>
          <w:sz w:val="20"/>
          <w:szCs w:val="20"/>
        </w:rPr>
        <w:t>ЗАЯВЛЕНИЕ О ПРИСОЕДИНЕНИИ</w:t>
      </w:r>
      <w:r w:rsidRPr="003E3803">
        <w:rPr>
          <w:rFonts w:ascii="Times New Roman" w:hAnsi="Times New Roman" w:cs="Times New Roman"/>
          <w:sz w:val="20"/>
          <w:szCs w:val="20"/>
        </w:rPr>
        <w:br/>
        <w:t>(для физического лица)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425"/>
        <w:gridCol w:w="992"/>
        <w:gridCol w:w="993"/>
        <w:gridCol w:w="141"/>
        <w:gridCol w:w="993"/>
        <w:gridCol w:w="1417"/>
        <w:gridCol w:w="142"/>
        <w:gridCol w:w="992"/>
        <w:gridCol w:w="2268"/>
      </w:tblGrid>
      <w:tr w:rsidR="00ED2B8F" w:rsidRPr="00FA6A4D" w:rsidTr="005A6696">
        <w:trPr>
          <w:trHeight w:val="351"/>
        </w:trPr>
        <w:tc>
          <w:tcPr>
            <w:tcW w:w="9923" w:type="dxa"/>
            <w:gridSpan w:val="10"/>
            <w:shd w:val="clear" w:color="auto" w:fill="D5D7D7"/>
            <w:vAlign w:val="center"/>
          </w:tcPr>
          <w:p w:rsidR="00ED2B8F" w:rsidRDefault="00ED2B8F" w:rsidP="005A6696">
            <w:pPr>
              <w:pStyle w:val="00"/>
              <w:spacing w:after="0"/>
              <w:rPr>
                <w:rFonts w:ascii="Times New Roman" w:hAnsi="Times New Roman" w:cs="Times New Roman"/>
              </w:rPr>
            </w:pPr>
            <w:r w:rsidRPr="003E3803">
              <w:rPr>
                <w:rFonts w:ascii="Times New Roman" w:hAnsi="Times New Roman" w:cs="Times New Roman"/>
              </w:rPr>
              <w:t>Сведения о Клиенте:</w:t>
            </w:r>
          </w:p>
        </w:tc>
      </w:tr>
      <w:tr w:rsidR="00ED2B8F" w:rsidRPr="00FA6A4D" w:rsidTr="005A6696">
        <w:tc>
          <w:tcPr>
            <w:tcW w:w="3970" w:type="dxa"/>
            <w:gridSpan w:val="4"/>
            <w:shd w:val="clear" w:color="auto" w:fill="auto"/>
            <w:vAlign w:val="center"/>
          </w:tcPr>
          <w:p w:rsidR="00ED2B8F" w:rsidRPr="00FA6A4D" w:rsidRDefault="00ED2B8F" w:rsidP="005A6696">
            <w:pPr>
              <w:pStyle w:val="00"/>
              <w:spacing w:before="120" w:after="0"/>
              <w:rPr>
                <w:rFonts w:ascii="Times New Roman" w:hAnsi="Times New Roman" w:cs="Times New Roman"/>
              </w:rPr>
            </w:pPr>
            <w:r w:rsidRPr="003E3803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амилия Имя Отчество (</w:t>
            </w:r>
            <w:r w:rsidRPr="003E3803">
              <w:rPr>
                <w:rFonts w:ascii="Times New Roman" w:hAnsi="Times New Roman" w:cs="Times New Roman"/>
              </w:rPr>
              <w:t>если иное не вытекает из закона или национального обычая) полностью:</w:t>
            </w:r>
          </w:p>
        </w:tc>
        <w:tc>
          <w:tcPr>
            <w:tcW w:w="595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2B8F" w:rsidRPr="00FA6A4D" w:rsidRDefault="00ED2B8F" w:rsidP="005A6696">
            <w:pPr>
              <w:pStyle w:val="00"/>
              <w:spacing w:before="120"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</w:t>
            </w:r>
          </w:p>
        </w:tc>
      </w:tr>
      <w:tr w:rsidR="00ED2B8F" w:rsidRPr="00FA6A4D" w:rsidTr="005A6696">
        <w:trPr>
          <w:trHeight w:val="599"/>
        </w:trPr>
        <w:tc>
          <w:tcPr>
            <w:tcW w:w="3970" w:type="dxa"/>
            <w:gridSpan w:val="4"/>
            <w:shd w:val="clear" w:color="auto" w:fill="auto"/>
            <w:vAlign w:val="center"/>
          </w:tcPr>
          <w:p w:rsidR="00ED2B8F" w:rsidRPr="00FA6A4D" w:rsidRDefault="00ED2B8F" w:rsidP="005A6696">
            <w:pPr>
              <w:pStyle w:val="00"/>
              <w:spacing w:before="120" w:after="0" w:line="276" w:lineRule="auto"/>
              <w:rPr>
                <w:rFonts w:ascii="Times New Roman" w:hAnsi="Times New Roman" w:cs="Times New Roman"/>
              </w:rPr>
            </w:pPr>
            <w:r w:rsidRPr="003E3803">
              <w:rPr>
                <w:rFonts w:ascii="Times New Roman" w:hAnsi="Times New Roman"/>
              </w:rPr>
              <w:t>Адрес места жительства (регистрации)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3803">
              <w:rPr>
                <w:rFonts w:ascii="Times New Roman" w:hAnsi="Times New Roman" w:cs="Times New Roman"/>
              </w:rPr>
              <w:t xml:space="preserve">адрес пребывания 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2B8F" w:rsidRPr="00FA6A4D" w:rsidRDefault="00ED2B8F" w:rsidP="005A6696">
            <w:pPr>
              <w:pStyle w:val="00"/>
              <w:spacing w:before="120" w:after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</w:t>
            </w:r>
          </w:p>
        </w:tc>
      </w:tr>
      <w:tr w:rsidR="00ED2B8F" w:rsidRPr="00FA6A4D" w:rsidTr="005A6696">
        <w:tc>
          <w:tcPr>
            <w:tcW w:w="9923" w:type="dxa"/>
            <w:gridSpan w:val="10"/>
            <w:shd w:val="clear" w:color="auto" w:fill="D5D6D7"/>
            <w:vAlign w:val="center"/>
          </w:tcPr>
          <w:p w:rsidR="00ED2B8F" w:rsidRDefault="00ED2B8F" w:rsidP="005A6696">
            <w:pPr>
              <w:pStyle w:val="00"/>
              <w:spacing w:after="0"/>
              <w:rPr>
                <w:rFonts w:ascii="Times New Roman" w:hAnsi="Times New Roman" w:cs="Times New Roman"/>
              </w:rPr>
            </w:pPr>
            <w:r w:rsidRPr="003E3803">
              <w:rPr>
                <w:rFonts w:ascii="Times New Roman" w:hAnsi="Times New Roman" w:cs="Times New Roman"/>
              </w:rPr>
              <w:t>Сведения о документе, удостоверяющем личность:</w:t>
            </w:r>
          </w:p>
        </w:tc>
      </w:tr>
      <w:tr w:rsidR="00ED2B8F" w:rsidRPr="00FA6A4D" w:rsidTr="005A6696">
        <w:tc>
          <w:tcPr>
            <w:tcW w:w="1985" w:type="dxa"/>
            <w:gridSpan w:val="2"/>
            <w:shd w:val="clear" w:color="auto" w:fill="auto"/>
            <w:vAlign w:val="center"/>
          </w:tcPr>
          <w:p w:rsidR="00ED2B8F" w:rsidRPr="00FA6A4D" w:rsidRDefault="00ED2B8F" w:rsidP="005A6696">
            <w:pPr>
              <w:pStyle w:val="00"/>
              <w:spacing w:before="120" w:after="0" w:line="276" w:lineRule="auto"/>
              <w:rPr>
                <w:rFonts w:ascii="Times New Roman" w:hAnsi="Times New Roman" w:cs="Times New Roman"/>
              </w:rPr>
            </w:pPr>
            <w:r w:rsidRPr="003E3803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2B8F" w:rsidRPr="00FA6A4D" w:rsidRDefault="00ED2B8F" w:rsidP="005A6696">
            <w:pPr>
              <w:pStyle w:val="00"/>
              <w:spacing w:before="120"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D2B8F" w:rsidRPr="00FA6A4D" w:rsidRDefault="00ED2B8F" w:rsidP="005A6696">
            <w:pPr>
              <w:pStyle w:val="00"/>
              <w:spacing w:before="120"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  <w:r w:rsidDel="00F14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2B8F" w:rsidRPr="00FA6A4D" w:rsidRDefault="00ED2B8F" w:rsidP="005A6696">
            <w:pPr>
              <w:pStyle w:val="00"/>
              <w:spacing w:before="120"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B8F" w:rsidRPr="00FA6A4D" w:rsidRDefault="00ED2B8F" w:rsidP="005A6696">
            <w:pPr>
              <w:pStyle w:val="00"/>
              <w:spacing w:before="120"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(если имеется)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2B8F" w:rsidRPr="00FA6A4D" w:rsidRDefault="00ED2B8F" w:rsidP="005A6696">
            <w:pPr>
              <w:pStyle w:val="00"/>
              <w:spacing w:before="120"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ED2B8F" w:rsidRPr="00FA6A4D" w:rsidTr="005A6696">
        <w:tc>
          <w:tcPr>
            <w:tcW w:w="2977" w:type="dxa"/>
            <w:gridSpan w:val="3"/>
            <w:shd w:val="clear" w:color="auto" w:fill="auto"/>
            <w:vAlign w:val="center"/>
          </w:tcPr>
          <w:p w:rsidR="00ED2B8F" w:rsidRPr="00FA6A4D" w:rsidRDefault="00ED2B8F" w:rsidP="005A6696">
            <w:pPr>
              <w:pStyle w:val="00"/>
              <w:spacing w:before="120" w:after="0" w:line="276" w:lineRule="auto"/>
              <w:rPr>
                <w:rFonts w:ascii="Times New Roman" w:hAnsi="Times New Roman" w:cs="Times New Roman"/>
              </w:rPr>
            </w:pPr>
            <w:r w:rsidRPr="003E3803">
              <w:rPr>
                <w:rFonts w:ascii="Times New Roman" w:hAnsi="Times New Roman" w:cs="Times New Roman"/>
              </w:rPr>
              <w:t>орган, выдавший документ:</w:t>
            </w:r>
          </w:p>
        </w:tc>
        <w:tc>
          <w:tcPr>
            <w:tcW w:w="694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2B8F" w:rsidRPr="00FA6A4D" w:rsidRDefault="00ED2B8F" w:rsidP="005A6696">
            <w:pPr>
              <w:pStyle w:val="00"/>
              <w:spacing w:before="120"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ED2B8F" w:rsidRPr="00FA6A4D" w:rsidTr="005A6696">
        <w:tc>
          <w:tcPr>
            <w:tcW w:w="1560" w:type="dxa"/>
            <w:shd w:val="clear" w:color="auto" w:fill="auto"/>
            <w:vAlign w:val="bottom"/>
          </w:tcPr>
          <w:p w:rsidR="00ED2B8F" w:rsidRPr="00FA6A4D" w:rsidRDefault="00ED2B8F" w:rsidP="005A6696">
            <w:pPr>
              <w:pStyle w:val="00"/>
              <w:spacing w:before="120" w:after="0" w:line="276" w:lineRule="auto"/>
              <w:rPr>
                <w:rFonts w:ascii="Times New Roman" w:hAnsi="Times New Roman" w:cs="Times New Roman"/>
              </w:rPr>
            </w:pPr>
            <w:r w:rsidRPr="003E3803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2B8F" w:rsidRPr="00FA6A4D" w:rsidRDefault="00ED2B8F" w:rsidP="005A6696">
            <w:pPr>
              <w:pStyle w:val="00"/>
              <w:spacing w:before="120"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4"/>
            <w:shd w:val="clear" w:color="auto" w:fill="auto"/>
            <w:vAlign w:val="bottom"/>
          </w:tcPr>
          <w:p w:rsidR="00ED2B8F" w:rsidRPr="00FA6A4D" w:rsidRDefault="00ED2B8F" w:rsidP="005A6696">
            <w:pPr>
              <w:pStyle w:val="00"/>
              <w:spacing w:before="120"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3E3803">
              <w:rPr>
                <w:rFonts w:ascii="Times New Roman" w:hAnsi="Times New Roman" w:cs="Times New Roman"/>
              </w:rPr>
              <w:t>код подразделения (при наличии):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2B8F" w:rsidRPr="00FA6A4D" w:rsidRDefault="00ED2B8F" w:rsidP="005A6696">
            <w:pPr>
              <w:pStyle w:val="00"/>
              <w:spacing w:before="120" w:after="0"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ED2B8F" w:rsidRDefault="00ED2B8F" w:rsidP="00ED2B8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D2B8F" w:rsidRDefault="00ED2B8F" w:rsidP="00ED2B8F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5A6696">
        <w:rPr>
          <w:rFonts w:ascii="Times New Roman" w:eastAsia="Times New Roman" w:hAnsi="Times New Roman"/>
          <w:sz w:val="20"/>
          <w:szCs w:val="20"/>
        </w:rPr>
        <w:t>Данные миграционной карты</w:t>
      </w:r>
      <w:r>
        <w:rPr>
          <w:rFonts w:ascii="Times New Roman" w:eastAsia="Times New Roman" w:hAnsi="Times New Roman"/>
          <w:sz w:val="20"/>
          <w:szCs w:val="20"/>
        </w:rPr>
        <w:t xml:space="preserve"> (номер карты)</w:t>
      </w:r>
      <w:r w:rsidRPr="005A6696">
        <w:rPr>
          <w:rFonts w:ascii="Times New Roman" w:eastAsia="Times New Roman" w:hAnsi="Times New Roman"/>
          <w:sz w:val="20"/>
          <w:szCs w:val="20"/>
        </w:rPr>
        <w:t>:</w:t>
      </w:r>
    </w:p>
    <w:p w:rsidR="00ED2B8F" w:rsidRDefault="00ED2B8F" w:rsidP="00ED2B8F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1985"/>
        <w:gridCol w:w="3118"/>
        <w:gridCol w:w="1985"/>
      </w:tblGrid>
      <w:tr w:rsidR="00ED2B8F" w:rsidRPr="00FA6A4D" w:rsidTr="005A6696">
        <w:tc>
          <w:tcPr>
            <w:tcW w:w="2835" w:type="dxa"/>
            <w:shd w:val="clear" w:color="auto" w:fill="auto"/>
            <w:vAlign w:val="bottom"/>
          </w:tcPr>
          <w:p w:rsidR="00ED2B8F" w:rsidRPr="00FA6A4D" w:rsidRDefault="00ED2B8F" w:rsidP="005A6696">
            <w:pPr>
              <w:pStyle w:val="00"/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</w:t>
            </w:r>
            <w:r w:rsidRPr="005A6696">
              <w:rPr>
                <w:rFonts w:ascii="Times New Roman" w:hAnsi="Times New Roman" w:cs="Times New Roman"/>
              </w:rPr>
              <w:t>начала срока пребывания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ED2B8F" w:rsidRPr="00FA6A4D" w:rsidRDefault="00ED2B8F" w:rsidP="005A6696">
            <w:pPr>
              <w:pStyle w:val="00"/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D2B8F" w:rsidRPr="0077708F" w:rsidRDefault="00ED2B8F" w:rsidP="005A6696">
            <w:pPr>
              <w:pStyle w:val="00"/>
              <w:spacing w:before="120"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803">
              <w:rPr>
                <w:rFonts w:ascii="Times New Roman" w:hAnsi="Times New Roman" w:cs="Times New Roman"/>
                <w:sz w:val="18"/>
                <w:szCs w:val="18"/>
              </w:rPr>
              <w:t xml:space="preserve">Дата окончания срока </w:t>
            </w:r>
            <w:r w:rsidRPr="00A033DC">
              <w:rPr>
                <w:rFonts w:ascii="Times New Roman" w:hAnsi="Times New Roman" w:cs="Times New Roman"/>
              </w:rPr>
              <w:t>пребывания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ED2B8F" w:rsidRPr="00FA6A4D" w:rsidRDefault="00ED2B8F" w:rsidP="005A6696">
            <w:pPr>
              <w:pStyle w:val="00"/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</w:p>
        </w:tc>
      </w:tr>
    </w:tbl>
    <w:p w:rsidR="00ED2B8F" w:rsidRPr="005A6696" w:rsidRDefault="00ED2B8F" w:rsidP="00ED2B8F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425"/>
        <w:gridCol w:w="992"/>
        <w:gridCol w:w="1134"/>
        <w:gridCol w:w="993"/>
        <w:gridCol w:w="1417"/>
        <w:gridCol w:w="142"/>
        <w:gridCol w:w="992"/>
        <w:gridCol w:w="2268"/>
      </w:tblGrid>
      <w:tr w:rsidR="00ED2B8F" w:rsidRPr="00FA6A4D" w:rsidTr="005A6696">
        <w:tc>
          <w:tcPr>
            <w:tcW w:w="9923" w:type="dxa"/>
            <w:gridSpan w:val="9"/>
            <w:shd w:val="clear" w:color="auto" w:fill="D5D6D7"/>
            <w:vAlign w:val="center"/>
          </w:tcPr>
          <w:p w:rsidR="00ED2B8F" w:rsidRDefault="00ED2B8F" w:rsidP="005A6696">
            <w:pPr>
              <w:pStyle w:val="00"/>
              <w:spacing w:after="0"/>
              <w:jc w:val="both"/>
              <w:rPr>
                <w:rFonts w:ascii="Times New Roman" w:hAnsi="Times New Roman" w:cs="Times New Roman"/>
              </w:rPr>
            </w:pPr>
            <w:r w:rsidRPr="00FA6A4D">
              <w:rPr>
                <w:rFonts w:ascii="Times New Roman" w:hAnsi="Times New Roman" w:cs="Times New Roman"/>
              </w:rPr>
              <w:t xml:space="preserve">Сведения о документе, </w:t>
            </w:r>
            <w:proofErr w:type="gramStart"/>
            <w:r w:rsidRPr="003E3803">
              <w:rPr>
                <w:rFonts w:ascii="Times New Roman" w:hAnsi="Times New Roman" w:cs="Times New Roman"/>
              </w:rPr>
              <w:t>подтверждающий</w:t>
            </w:r>
            <w:proofErr w:type="gramEnd"/>
            <w:r w:rsidRPr="003E3803">
              <w:rPr>
                <w:rFonts w:ascii="Times New Roman" w:hAnsi="Times New Roman" w:cs="Times New Roman"/>
              </w:rPr>
              <w:t xml:space="preserve"> право иностранного гражданина или лица без гражданства на пребывание (проживание) в РФ</w:t>
            </w:r>
          </w:p>
        </w:tc>
      </w:tr>
      <w:tr w:rsidR="00ED2B8F" w:rsidRPr="00FA6A4D" w:rsidTr="005A6696">
        <w:tc>
          <w:tcPr>
            <w:tcW w:w="1985" w:type="dxa"/>
            <w:gridSpan w:val="2"/>
            <w:shd w:val="clear" w:color="auto" w:fill="auto"/>
            <w:vAlign w:val="center"/>
          </w:tcPr>
          <w:p w:rsidR="00ED2B8F" w:rsidRPr="00FA6A4D" w:rsidRDefault="00ED2B8F" w:rsidP="005A6696">
            <w:pPr>
              <w:pStyle w:val="00"/>
              <w:spacing w:before="120" w:after="0"/>
              <w:rPr>
                <w:rFonts w:ascii="Times New Roman" w:hAnsi="Times New Roman" w:cs="Times New Roman"/>
              </w:rPr>
            </w:pPr>
            <w:r w:rsidRPr="00FA6A4D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2B8F" w:rsidRPr="00FA6A4D" w:rsidRDefault="00ED2B8F" w:rsidP="005A6696">
            <w:pPr>
              <w:pStyle w:val="00"/>
              <w:spacing w:before="120" w:after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D2B8F" w:rsidRPr="00FA6A4D" w:rsidRDefault="00ED2B8F" w:rsidP="005A6696">
            <w:pPr>
              <w:pStyle w:val="00"/>
              <w:spacing w:before="12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2B8F" w:rsidRPr="00FA6A4D" w:rsidRDefault="00ED2B8F" w:rsidP="005A6696">
            <w:pPr>
              <w:pStyle w:val="00"/>
              <w:spacing w:before="120"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B8F" w:rsidRPr="00FA6A4D" w:rsidRDefault="00ED2B8F" w:rsidP="005A6696">
            <w:pPr>
              <w:pStyle w:val="00"/>
              <w:spacing w:before="12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(если имеется)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2B8F" w:rsidRPr="00FA6A4D" w:rsidRDefault="00ED2B8F" w:rsidP="005A6696">
            <w:pPr>
              <w:pStyle w:val="00"/>
              <w:spacing w:before="120" w:after="0"/>
              <w:rPr>
                <w:rFonts w:ascii="Times New Roman" w:hAnsi="Times New Roman" w:cs="Times New Roman"/>
              </w:rPr>
            </w:pPr>
          </w:p>
        </w:tc>
      </w:tr>
      <w:tr w:rsidR="00ED2B8F" w:rsidRPr="00FA6A4D" w:rsidTr="005A6696">
        <w:tc>
          <w:tcPr>
            <w:tcW w:w="1560" w:type="dxa"/>
            <w:shd w:val="clear" w:color="auto" w:fill="auto"/>
            <w:vAlign w:val="bottom"/>
          </w:tcPr>
          <w:p w:rsidR="00ED2B8F" w:rsidRPr="00FA6A4D" w:rsidRDefault="00ED2B8F" w:rsidP="005A6696">
            <w:pPr>
              <w:pStyle w:val="00"/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</w:t>
            </w:r>
            <w:r w:rsidRPr="00FA6A4D">
              <w:rPr>
                <w:rFonts w:ascii="Times New Roman" w:hAnsi="Times New Roman" w:cs="Times New Roman"/>
              </w:rPr>
              <w:t>выдачи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2B8F" w:rsidRPr="00FA6A4D" w:rsidRDefault="00ED2B8F" w:rsidP="005A6696">
            <w:pPr>
              <w:pStyle w:val="00"/>
              <w:spacing w:before="120" w:after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shd w:val="clear" w:color="auto" w:fill="auto"/>
            <w:vAlign w:val="bottom"/>
          </w:tcPr>
          <w:p w:rsidR="00ED2B8F" w:rsidRPr="0077708F" w:rsidRDefault="00ED2B8F" w:rsidP="005A6696">
            <w:pPr>
              <w:pStyle w:val="00"/>
              <w:spacing w:before="120"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803">
              <w:rPr>
                <w:rFonts w:ascii="Times New Roman" w:hAnsi="Times New Roman" w:cs="Times New Roman"/>
                <w:sz w:val="18"/>
                <w:szCs w:val="18"/>
              </w:rPr>
              <w:t>Дата начала и окончания срока действия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A6696">
              <w:rPr>
                <w:rFonts w:ascii="Times New Roman" w:hAnsi="Times New Roman" w:cs="Times New Roman"/>
              </w:rPr>
              <w:t>права пребывания (проживания)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2B8F" w:rsidRPr="00FA6A4D" w:rsidRDefault="00ED2B8F" w:rsidP="005A6696">
            <w:pPr>
              <w:pStyle w:val="00"/>
              <w:spacing w:before="120" w:after="0"/>
              <w:rPr>
                <w:rFonts w:ascii="Times New Roman" w:hAnsi="Times New Roman" w:cs="Times New Roman"/>
              </w:rPr>
            </w:pPr>
          </w:p>
        </w:tc>
      </w:tr>
    </w:tbl>
    <w:p w:rsidR="00ED2B8F" w:rsidRDefault="00ED2B8F" w:rsidP="00ED2B8F">
      <w:pPr>
        <w:spacing w:before="120" w:after="120" w:line="240" w:lineRule="auto"/>
        <w:ind w:firstLine="284"/>
        <w:jc w:val="both"/>
        <w:rPr>
          <w:rFonts w:ascii="Times New Roman" w:hAnsi="Times New Roman"/>
          <w:b/>
          <w:sz w:val="20"/>
          <w:szCs w:val="20"/>
        </w:rPr>
      </w:pPr>
      <w:r w:rsidRPr="003E3803">
        <w:rPr>
          <w:rStyle w:val="a3"/>
          <w:rFonts w:ascii="Times New Roman" w:hAnsi="Times New Roman"/>
          <w:b w:val="0"/>
          <w:sz w:val="20"/>
          <w:szCs w:val="20"/>
        </w:rPr>
        <w:t xml:space="preserve">Настоящим Заявлением Клиент в соответствии со статьей 428 Гражданского кодекса РФ полностью и безоговорочно </w:t>
      </w:r>
      <w:r w:rsidRPr="003E3803">
        <w:rPr>
          <w:rFonts w:ascii="Times New Roman" w:hAnsi="Times New Roman"/>
          <w:b/>
          <w:sz w:val="20"/>
          <w:szCs w:val="20"/>
        </w:rPr>
        <w:t>присоединяется к условиям и акцептует:</w:t>
      </w:r>
    </w:p>
    <w:p w:rsidR="00ED2B8F" w:rsidRDefault="00ED2B8F" w:rsidP="00ED2B8F">
      <w:pPr>
        <w:pStyle w:val="00"/>
        <w:spacing w:after="0"/>
        <w:ind w:left="284"/>
        <w:contextualSpacing/>
        <w:jc w:val="both"/>
        <w:rPr>
          <w:rFonts w:ascii="Times New Roman" w:hAnsi="Times New Roman" w:cs="Times New Roman"/>
        </w:rPr>
      </w:pPr>
      <w:r w:rsidRPr="003E3803">
        <w:rPr>
          <w:rFonts w:ascii="Times New Roman" w:hAnsi="Times New Roman" w:cs="Times New Roman"/>
        </w:rPr>
        <w:t>Договор на брокерское обслуживание</w:t>
      </w:r>
      <w:r>
        <w:rPr>
          <w:rFonts w:ascii="Times New Roman" w:hAnsi="Times New Roman" w:cs="Times New Roman"/>
        </w:rPr>
        <w:t xml:space="preserve"> (</w:t>
      </w:r>
      <w:r w:rsidRPr="000B6129">
        <w:rPr>
          <w:rFonts w:ascii="Times New Roman" w:hAnsi="Times New Roman" w:cs="Times New Roman"/>
        </w:rPr>
        <w:t xml:space="preserve">далее </w:t>
      </w:r>
      <w:r>
        <w:rPr>
          <w:rFonts w:ascii="Times New Roman" w:hAnsi="Times New Roman" w:cs="Times New Roman"/>
        </w:rPr>
        <w:t xml:space="preserve">- </w:t>
      </w:r>
      <w:r w:rsidRPr="000B6129">
        <w:rPr>
          <w:rFonts w:ascii="Times New Roman" w:hAnsi="Times New Roman" w:cs="Times New Roman"/>
        </w:rPr>
        <w:t>Договор на брокерское обслуживание</w:t>
      </w:r>
      <w:r>
        <w:rPr>
          <w:rFonts w:ascii="Times New Roman" w:hAnsi="Times New Roman" w:cs="Times New Roman"/>
        </w:rPr>
        <w:t>)</w:t>
      </w:r>
      <w:r w:rsidRPr="003E3803">
        <w:rPr>
          <w:rFonts w:ascii="Times New Roman" w:hAnsi="Times New Roman" w:cs="Times New Roman"/>
        </w:rPr>
        <w:t>, условия котор</w:t>
      </w:r>
      <w:r>
        <w:rPr>
          <w:rFonts w:ascii="Times New Roman" w:hAnsi="Times New Roman" w:cs="Times New Roman"/>
        </w:rPr>
        <w:t>ого</w:t>
      </w:r>
      <w:r w:rsidRPr="003E3803">
        <w:rPr>
          <w:rFonts w:ascii="Times New Roman" w:hAnsi="Times New Roman" w:cs="Times New Roman"/>
        </w:rPr>
        <w:t xml:space="preserve"> определены АКБ «Держава» ПАО (далее - </w:t>
      </w:r>
      <w:r>
        <w:rPr>
          <w:rFonts w:ascii="Times New Roman" w:hAnsi="Times New Roman" w:cs="Times New Roman"/>
        </w:rPr>
        <w:t>Банк</w:t>
      </w:r>
      <w:r w:rsidRPr="003E3803">
        <w:rPr>
          <w:rFonts w:ascii="Times New Roman" w:hAnsi="Times New Roman" w:cs="Times New Roman"/>
        </w:rPr>
        <w:t>), и просит Б</w:t>
      </w:r>
      <w:r>
        <w:rPr>
          <w:rFonts w:ascii="Times New Roman" w:hAnsi="Times New Roman" w:cs="Times New Roman"/>
        </w:rPr>
        <w:t>анк</w:t>
      </w:r>
      <w:r w:rsidRPr="003E3803">
        <w:rPr>
          <w:rFonts w:ascii="Times New Roman" w:hAnsi="Times New Roman" w:cs="Times New Roman"/>
        </w:rPr>
        <w:t xml:space="preserve"> открыть Клиенту </w:t>
      </w:r>
      <w:r>
        <w:rPr>
          <w:rFonts w:ascii="Times New Roman" w:hAnsi="Times New Roman" w:cs="Times New Roman"/>
        </w:rPr>
        <w:t>Брокерский</w:t>
      </w:r>
      <w:r w:rsidRPr="003E3803">
        <w:rPr>
          <w:rFonts w:ascii="Times New Roman" w:hAnsi="Times New Roman" w:cs="Times New Roman"/>
        </w:rPr>
        <w:t xml:space="preserve"> счет (счета) в соответствии с </w:t>
      </w:r>
      <w:r>
        <w:rPr>
          <w:rFonts w:ascii="Times New Roman" w:hAnsi="Times New Roman" w:cs="Times New Roman"/>
        </w:rPr>
        <w:t>условиями обслуживания, указанными им в Заявлении на обслуживание;</w:t>
      </w:r>
    </w:p>
    <w:p w:rsidR="00ED2B8F" w:rsidRPr="00713A55" w:rsidRDefault="00ED2B8F" w:rsidP="00ED2B8F">
      <w:pPr>
        <w:pStyle w:val="00"/>
        <w:spacing w:after="0"/>
        <w:ind w:left="284"/>
        <w:contextualSpacing/>
        <w:jc w:val="both"/>
        <w:rPr>
          <w:rFonts w:ascii="Times New Roman" w:hAnsi="Times New Roman" w:cs="Times New Roman"/>
        </w:rPr>
      </w:pPr>
      <w:r w:rsidRPr="00713A55">
        <w:rPr>
          <w:rFonts w:ascii="Times New Roman" w:hAnsi="Times New Roman" w:cs="Times New Roman"/>
        </w:rPr>
        <w:t>Депозитарный договор (далее – Депозит</w:t>
      </w:r>
      <w:r>
        <w:rPr>
          <w:rFonts w:ascii="Times New Roman" w:hAnsi="Times New Roman" w:cs="Times New Roman"/>
        </w:rPr>
        <w:t>ар</w:t>
      </w:r>
      <w:r w:rsidRPr="00713A55">
        <w:rPr>
          <w:rFonts w:ascii="Times New Roman" w:hAnsi="Times New Roman" w:cs="Times New Roman"/>
        </w:rPr>
        <w:t>ный договор), условия которого определены Банком, и просит открыть Клиенту соответствующий Счет (счета) депо в соответствии с Депозитарным договором.</w:t>
      </w:r>
    </w:p>
    <w:p w:rsidR="00ED2B8F" w:rsidRDefault="00ED2B8F" w:rsidP="00ED2B8F">
      <w:pPr>
        <w:pStyle w:val="05"/>
        <w:spacing w:before="120" w:after="0"/>
        <w:ind w:left="142" w:righ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A6A4D">
        <w:rPr>
          <w:rFonts w:ascii="Times New Roman" w:hAnsi="Times New Roman" w:cs="Times New Roman"/>
          <w:sz w:val="20"/>
          <w:szCs w:val="20"/>
        </w:rPr>
        <w:t>Подписывая настоящее Заявление,</w:t>
      </w:r>
      <w:r w:rsidRPr="00FA6A4D" w:rsidDel="00B63D15">
        <w:rPr>
          <w:rFonts w:ascii="Times New Roman" w:hAnsi="Times New Roman" w:cs="Times New Roman"/>
          <w:sz w:val="20"/>
          <w:szCs w:val="20"/>
        </w:rPr>
        <w:t xml:space="preserve"> </w:t>
      </w:r>
      <w:r w:rsidRPr="00FA6A4D">
        <w:rPr>
          <w:rFonts w:ascii="Times New Roman" w:hAnsi="Times New Roman" w:cs="Times New Roman"/>
          <w:sz w:val="20"/>
          <w:szCs w:val="20"/>
        </w:rPr>
        <w:t>Клиент подтверждает, что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ED2B8F" w:rsidRDefault="00ED2B8F" w:rsidP="00ED2B8F">
      <w:pPr>
        <w:pStyle w:val="05"/>
        <w:numPr>
          <w:ilvl w:val="0"/>
          <w:numId w:val="1"/>
        </w:numPr>
        <w:spacing w:after="0"/>
        <w:ind w:left="284" w:righ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A6A4D">
        <w:rPr>
          <w:rFonts w:ascii="Times New Roman" w:hAnsi="Times New Roman" w:cs="Times New Roman"/>
          <w:sz w:val="20"/>
          <w:szCs w:val="20"/>
        </w:rPr>
        <w:t>ознакомлен с</w:t>
      </w:r>
      <w:r>
        <w:rPr>
          <w:rFonts w:ascii="Times New Roman" w:hAnsi="Times New Roman" w:cs="Times New Roman"/>
          <w:sz w:val="20"/>
          <w:szCs w:val="20"/>
        </w:rPr>
        <w:t xml:space="preserve">о всеми положениями </w:t>
      </w:r>
      <w:r w:rsidRPr="00FA6A4D">
        <w:rPr>
          <w:rFonts w:ascii="Times New Roman" w:hAnsi="Times New Roman" w:cs="Times New Roman"/>
          <w:sz w:val="20"/>
          <w:szCs w:val="20"/>
        </w:rPr>
        <w:t>Договор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FA6A4D">
        <w:rPr>
          <w:rFonts w:ascii="Times New Roman" w:hAnsi="Times New Roman" w:cs="Times New Roman"/>
          <w:sz w:val="20"/>
          <w:szCs w:val="20"/>
        </w:rPr>
        <w:t xml:space="preserve"> на брокерское обслуживание</w:t>
      </w:r>
      <w:r>
        <w:rPr>
          <w:rFonts w:ascii="Times New Roman" w:hAnsi="Times New Roman" w:cs="Times New Roman"/>
          <w:sz w:val="20"/>
          <w:szCs w:val="20"/>
        </w:rPr>
        <w:t>, включая</w:t>
      </w:r>
      <w:r w:rsidRPr="00FA6A4D">
        <w:rPr>
          <w:rFonts w:ascii="Times New Roman" w:hAnsi="Times New Roman" w:cs="Times New Roman"/>
          <w:sz w:val="20"/>
          <w:szCs w:val="20"/>
        </w:rPr>
        <w:t xml:space="preserve"> Регламент обслуживания клиентов </w:t>
      </w:r>
      <w:r>
        <w:rPr>
          <w:rFonts w:ascii="Times New Roman" w:hAnsi="Times New Roman" w:cs="Times New Roman"/>
          <w:sz w:val="20"/>
          <w:szCs w:val="20"/>
        </w:rPr>
        <w:t>на финансовых рынках</w:t>
      </w:r>
      <w:r w:rsidRPr="00E65D78">
        <w:rPr>
          <w:rFonts w:ascii="Times New Roman" w:hAnsi="Times New Roman" w:cs="Times New Roman"/>
          <w:sz w:val="20"/>
          <w:szCs w:val="20"/>
        </w:rPr>
        <w:t xml:space="preserve"> </w:t>
      </w:r>
      <w:r w:rsidRPr="00FA6A4D">
        <w:rPr>
          <w:rFonts w:ascii="Times New Roman" w:hAnsi="Times New Roman" w:cs="Times New Roman"/>
          <w:sz w:val="20"/>
          <w:szCs w:val="20"/>
        </w:rPr>
        <w:t>АКБ «Держава» ПАО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FA6A4D">
        <w:rPr>
          <w:rFonts w:ascii="Times New Roman" w:hAnsi="Times New Roman" w:cs="Times New Roman"/>
          <w:sz w:val="20"/>
          <w:szCs w:val="20"/>
        </w:rPr>
        <w:t xml:space="preserve"> Депозитарн</w:t>
      </w:r>
      <w:r>
        <w:rPr>
          <w:rFonts w:ascii="Times New Roman" w:hAnsi="Times New Roman" w:cs="Times New Roman"/>
          <w:sz w:val="20"/>
          <w:szCs w:val="20"/>
        </w:rPr>
        <w:t>ого</w:t>
      </w:r>
      <w:r w:rsidRPr="00FA6A4D">
        <w:rPr>
          <w:rFonts w:ascii="Times New Roman" w:hAnsi="Times New Roman" w:cs="Times New Roman"/>
          <w:sz w:val="20"/>
          <w:szCs w:val="20"/>
        </w:rPr>
        <w:t xml:space="preserve"> договор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FA6A4D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включая </w:t>
      </w:r>
      <w:r w:rsidRPr="00A42506">
        <w:rPr>
          <w:rFonts w:ascii="Times New Roman" w:hAnsi="Times New Roman"/>
          <w:sz w:val="20"/>
          <w:szCs w:val="20"/>
        </w:rPr>
        <w:t>Условия осуществления депозитарной деятельности (Клиентский регламент) АКБ «Держава» ПАО</w:t>
      </w:r>
      <w:r>
        <w:rPr>
          <w:rFonts w:ascii="Times New Roman" w:hAnsi="Times New Roman"/>
          <w:sz w:val="20"/>
          <w:szCs w:val="20"/>
        </w:rPr>
        <w:t>,</w:t>
      </w:r>
      <w:r w:rsidRPr="00A42506">
        <w:rPr>
          <w:rFonts w:ascii="Times New Roman" w:hAnsi="Times New Roman"/>
          <w:sz w:val="20"/>
          <w:szCs w:val="20"/>
        </w:rPr>
        <w:t xml:space="preserve"> </w:t>
      </w:r>
      <w:r w:rsidRPr="00FA6A4D">
        <w:rPr>
          <w:rFonts w:ascii="Times New Roman" w:hAnsi="Times New Roman" w:cs="Times New Roman"/>
          <w:sz w:val="20"/>
          <w:szCs w:val="20"/>
        </w:rPr>
        <w:t xml:space="preserve">и приложениями к </w:t>
      </w:r>
      <w:r>
        <w:rPr>
          <w:rFonts w:ascii="Times New Roman" w:hAnsi="Times New Roman" w:cs="Times New Roman"/>
          <w:sz w:val="20"/>
          <w:szCs w:val="20"/>
        </w:rPr>
        <w:t>указанным договорам</w:t>
      </w:r>
      <w:r w:rsidRPr="00FA6A4D">
        <w:rPr>
          <w:rFonts w:ascii="Times New Roman" w:hAnsi="Times New Roman" w:cs="Times New Roman"/>
          <w:sz w:val="20"/>
          <w:szCs w:val="20"/>
        </w:rPr>
        <w:t xml:space="preserve">, Тарифами </w:t>
      </w:r>
      <w:r>
        <w:rPr>
          <w:rFonts w:ascii="Times New Roman" w:hAnsi="Times New Roman" w:cs="Times New Roman"/>
          <w:sz w:val="20"/>
          <w:szCs w:val="20"/>
        </w:rPr>
        <w:t>депозитарного обслуживания</w:t>
      </w:r>
      <w:r w:rsidRPr="00FA6A4D">
        <w:rPr>
          <w:rFonts w:ascii="Times New Roman" w:hAnsi="Times New Roman" w:cs="Times New Roman"/>
          <w:sz w:val="20"/>
          <w:szCs w:val="20"/>
        </w:rPr>
        <w:t xml:space="preserve">, Тарифами </w:t>
      </w:r>
      <w:r w:rsidRPr="00A04608">
        <w:rPr>
          <w:rFonts w:ascii="Times New Roman" w:hAnsi="Times New Roman" w:cs="Times New Roman"/>
          <w:sz w:val="20"/>
          <w:szCs w:val="20"/>
        </w:rPr>
        <w:t>по брокерскому обслуживанию</w:t>
      </w:r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CB70A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Клиенту в полном объеме разъяснены все положения указанных документов, включая взаимные права и обязанности, а также правила внесения изменений и дополнений в указанные документы;</w:t>
      </w:r>
    </w:p>
    <w:p w:rsidR="00ED2B8F" w:rsidRDefault="00ED2B8F" w:rsidP="00ED2B8F">
      <w:pPr>
        <w:pStyle w:val="05"/>
        <w:numPr>
          <w:ilvl w:val="0"/>
          <w:numId w:val="1"/>
        </w:numPr>
        <w:spacing w:after="0"/>
        <w:ind w:left="284" w:righ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Pr="00FA6A4D">
        <w:rPr>
          <w:rFonts w:ascii="Times New Roman" w:hAnsi="Times New Roman" w:cs="Times New Roman"/>
          <w:sz w:val="20"/>
          <w:szCs w:val="20"/>
        </w:rPr>
        <w:t xml:space="preserve">осле подачи настоящего Заявления Клиент не может ссылаться на то, что он не ознакомился с вышеуказанными документами (полностью или частично) либо не признает их обязательность в договорных отношениях с </w:t>
      </w:r>
      <w:r>
        <w:rPr>
          <w:rFonts w:ascii="Times New Roman" w:hAnsi="Times New Roman" w:cs="Times New Roman"/>
          <w:sz w:val="20"/>
          <w:szCs w:val="20"/>
        </w:rPr>
        <w:t>Банком;</w:t>
      </w:r>
    </w:p>
    <w:p w:rsidR="00ED2B8F" w:rsidRDefault="00ED2B8F" w:rsidP="00ED2B8F">
      <w:pPr>
        <w:pStyle w:val="05"/>
        <w:numPr>
          <w:ilvl w:val="0"/>
          <w:numId w:val="1"/>
        </w:numPr>
        <w:spacing w:after="0"/>
        <w:ind w:left="284" w:righ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87623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Pr="00987623">
        <w:rPr>
          <w:rFonts w:ascii="Times New Roman" w:hAnsi="Times New Roman" w:cs="Times New Roman"/>
          <w:sz w:val="20"/>
          <w:szCs w:val="20"/>
        </w:rPr>
        <w:t xml:space="preserve"> с Декларацией о рисках, связанных с осуществлением операций на рынке ценных бумаг и срочном рынке, содержащейся в Договоре на брокерское обслуживание (далее - Декларация), а также, обязуется соблюдать все положения вышеуказанных документов, осознает и принимает на себя </w:t>
      </w:r>
      <w:r>
        <w:rPr>
          <w:rFonts w:ascii="Times New Roman" w:hAnsi="Times New Roman" w:cs="Times New Roman"/>
          <w:sz w:val="20"/>
          <w:szCs w:val="20"/>
        </w:rPr>
        <w:t>риски, изложенные в Декларации;</w:t>
      </w:r>
    </w:p>
    <w:p w:rsidR="00ED2B8F" w:rsidRPr="00987623" w:rsidRDefault="00ED2B8F" w:rsidP="00ED2B8F">
      <w:pPr>
        <w:pStyle w:val="05"/>
        <w:numPr>
          <w:ilvl w:val="0"/>
          <w:numId w:val="1"/>
        </w:numPr>
        <w:spacing w:after="0"/>
        <w:ind w:left="284" w:righ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87623">
        <w:rPr>
          <w:rFonts w:ascii="Times New Roman" w:hAnsi="Times New Roman" w:cs="Times New Roman"/>
          <w:sz w:val="20"/>
          <w:szCs w:val="20"/>
        </w:rPr>
        <w:t>поставлен</w:t>
      </w:r>
      <w:proofErr w:type="gramEnd"/>
      <w:r w:rsidRPr="00987623">
        <w:rPr>
          <w:rFonts w:ascii="Times New Roman" w:hAnsi="Times New Roman" w:cs="Times New Roman"/>
          <w:sz w:val="20"/>
          <w:szCs w:val="20"/>
        </w:rPr>
        <w:t xml:space="preserve"> в известность о факте совмещения Банком депозитарной деятельности с брокерской и дилерской деятельностью на рынке ценных бумаг;</w:t>
      </w:r>
    </w:p>
    <w:p w:rsidR="00ED2B8F" w:rsidRDefault="00ED2B8F" w:rsidP="00ED2B8F">
      <w:pPr>
        <w:pStyle w:val="05"/>
        <w:numPr>
          <w:ilvl w:val="0"/>
          <w:numId w:val="1"/>
        </w:numPr>
        <w:spacing w:after="0"/>
        <w:ind w:left="284" w:righ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A6A4D">
        <w:rPr>
          <w:rFonts w:ascii="Times New Roman" w:hAnsi="Times New Roman" w:cs="Times New Roman"/>
          <w:sz w:val="20"/>
          <w:szCs w:val="20"/>
        </w:rPr>
        <w:t>проинформирован</w:t>
      </w:r>
      <w:proofErr w:type="gramEnd"/>
      <w:r w:rsidRPr="00FA6A4D">
        <w:rPr>
          <w:rFonts w:ascii="Times New Roman" w:hAnsi="Times New Roman" w:cs="Times New Roman"/>
          <w:sz w:val="20"/>
          <w:szCs w:val="20"/>
        </w:rPr>
        <w:t xml:space="preserve"> о правах и гарантиях, предоставляемых ему в соответствии со статьей 6 Федерального закона № 46-ФЗ от 05.03.1999 «О защите прав и законных интересов инвесторов на рынке ценных бумаг»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ED2B8F" w:rsidRPr="00CB70A1" w:rsidRDefault="00ED2B8F" w:rsidP="00ED2B8F">
      <w:pPr>
        <w:pStyle w:val="05"/>
        <w:numPr>
          <w:ilvl w:val="0"/>
          <w:numId w:val="1"/>
        </w:numPr>
        <w:spacing w:after="0"/>
        <w:ind w:left="284" w:righ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A6A4D">
        <w:rPr>
          <w:rFonts w:ascii="Times New Roman" w:hAnsi="Times New Roman" w:cs="Times New Roman"/>
          <w:sz w:val="20"/>
          <w:szCs w:val="20"/>
        </w:rPr>
        <w:lastRenderedPageBreak/>
        <w:t>ознакомлен</w:t>
      </w:r>
      <w:proofErr w:type="gramEnd"/>
      <w:r w:rsidRPr="00FA6A4D">
        <w:rPr>
          <w:rFonts w:ascii="Times New Roman" w:hAnsi="Times New Roman" w:cs="Times New Roman"/>
          <w:sz w:val="20"/>
          <w:szCs w:val="20"/>
        </w:rPr>
        <w:t xml:space="preserve"> </w:t>
      </w:r>
      <w:r w:rsidRPr="003E3803">
        <w:rPr>
          <w:rFonts w:ascii="Times New Roman" w:hAnsi="Times New Roman" w:cs="Times New Roman"/>
          <w:sz w:val="20"/>
          <w:szCs w:val="20"/>
        </w:rPr>
        <w:t xml:space="preserve">в полном объеме с Правилами проведения торгов на фондовом рынке ПАО </w:t>
      </w:r>
      <w:r w:rsidRPr="00CB70A1">
        <w:rPr>
          <w:rFonts w:ascii="Times New Roman" w:hAnsi="Times New Roman" w:cs="Times New Roman"/>
          <w:sz w:val="20"/>
          <w:szCs w:val="20"/>
        </w:rPr>
        <w:t>Московская Биржа, Правилами организованных торгов на Срочном рынке ПАО Московская Биржа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0B6129">
        <w:rPr>
          <w:rFonts w:ascii="Times New Roman" w:hAnsi="Times New Roman" w:cs="Times New Roman"/>
          <w:sz w:val="20"/>
          <w:szCs w:val="20"/>
        </w:rPr>
        <w:t xml:space="preserve">Правилами проведения </w:t>
      </w:r>
      <w:r>
        <w:rPr>
          <w:rFonts w:ascii="Times New Roman" w:hAnsi="Times New Roman" w:cs="Times New Roman"/>
          <w:sz w:val="20"/>
          <w:szCs w:val="20"/>
        </w:rPr>
        <w:t xml:space="preserve">организованных торгов ценными бумагами </w:t>
      </w:r>
      <w:r w:rsidRPr="00813511">
        <w:rPr>
          <w:rFonts w:ascii="Times New Roman" w:hAnsi="Times New Roman" w:cs="Times New Roman"/>
          <w:sz w:val="20"/>
          <w:szCs w:val="20"/>
        </w:rPr>
        <w:t>ПАО «Санкт-Петербургская биржа</w:t>
      </w:r>
      <w:r>
        <w:rPr>
          <w:rFonts w:ascii="Times New Roman" w:hAnsi="Times New Roman" w:cs="Times New Roman"/>
          <w:sz w:val="20"/>
          <w:szCs w:val="20"/>
        </w:rPr>
        <w:t>»;</w:t>
      </w:r>
      <w:r w:rsidRPr="00CB70A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D2B8F" w:rsidRDefault="00ED2B8F" w:rsidP="00ED2B8F">
      <w:pPr>
        <w:pStyle w:val="05"/>
        <w:numPr>
          <w:ilvl w:val="0"/>
          <w:numId w:val="1"/>
        </w:numPr>
        <w:spacing w:after="0"/>
        <w:ind w:left="284" w:righ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Pr="00CB70A1">
        <w:rPr>
          <w:rFonts w:ascii="Times New Roman" w:hAnsi="Times New Roman" w:cs="Times New Roman"/>
          <w:sz w:val="20"/>
          <w:szCs w:val="20"/>
        </w:rPr>
        <w:t xml:space="preserve"> с нормативными документами, устанавливающими требования к функционированию</w:t>
      </w:r>
      <w:r w:rsidRPr="003E3803">
        <w:rPr>
          <w:rFonts w:ascii="Times New Roman" w:hAnsi="Times New Roman" w:cs="Times New Roman"/>
          <w:sz w:val="20"/>
          <w:szCs w:val="20"/>
        </w:rPr>
        <w:t xml:space="preserve"> Срочного рынка, и возможными рисками, связанными с совершением срочных сделок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ED2B8F" w:rsidRDefault="00ED2B8F" w:rsidP="00ED2B8F">
      <w:pPr>
        <w:pStyle w:val="05"/>
        <w:numPr>
          <w:ilvl w:val="0"/>
          <w:numId w:val="1"/>
        </w:numPr>
        <w:spacing w:after="0"/>
        <w:ind w:left="284" w:righ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E19AB">
        <w:rPr>
          <w:rFonts w:ascii="Times New Roman" w:hAnsi="Times New Roman" w:cs="Times New Roman"/>
          <w:sz w:val="20"/>
          <w:szCs w:val="20"/>
        </w:rPr>
        <w:t>уведомлен</w:t>
      </w:r>
      <w:proofErr w:type="gramEnd"/>
      <w:r w:rsidRPr="00FE19AB">
        <w:rPr>
          <w:rFonts w:ascii="Times New Roman" w:hAnsi="Times New Roman" w:cs="Times New Roman"/>
          <w:sz w:val="20"/>
          <w:szCs w:val="20"/>
        </w:rPr>
        <w:t xml:space="preserve"> о недопустимости использования инсайдерской информации и манипулирования рынком в соответствии с требованиями Федерального закона от 27.07.2010 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E19AB">
        <w:rPr>
          <w:rFonts w:ascii="Times New Roman" w:hAnsi="Times New Roman" w:cs="Times New Roman"/>
          <w:sz w:val="20"/>
          <w:szCs w:val="20"/>
        </w:rPr>
        <w:t>224-ФЗ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ED2B8F" w:rsidRDefault="00ED2B8F" w:rsidP="00ED2B8F">
      <w:pPr>
        <w:pStyle w:val="05"/>
        <w:numPr>
          <w:ilvl w:val="0"/>
          <w:numId w:val="1"/>
        </w:numPr>
        <w:spacing w:after="0"/>
        <w:ind w:left="284" w:righ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в соответствии с </w:t>
      </w:r>
      <w:r w:rsidRPr="007C0D43">
        <w:rPr>
          <w:rFonts w:ascii="Times New Roman" w:hAnsi="Times New Roman" w:cs="Times New Roman"/>
          <w:sz w:val="20"/>
          <w:szCs w:val="20"/>
        </w:rPr>
        <w:t>Федеральн</w:t>
      </w:r>
      <w:r>
        <w:rPr>
          <w:rFonts w:ascii="Times New Roman" w:hAnsi="Times New Roman" w:cs="Times New Roman"/>
          <w:sz w:val="20"/>
          <w:szCs w:val="20"/>
        </w:rPr>
        <w:t>ым</w:t>
      </w:r>
      <w:r w:rsidRPr="007C0D43">
        <w:rPr>
          <w:rFonts w:ascii="Times New Roman" w:hAnsi="Times New Roman" w:cs="Times New Roman"/>
          <w:sz w:val="20"/>
          <w:szCs w:val="20"/>
        </w:rPr>
        <w:t xml:space="preserve"> закон</w:t>
      </w:r>
      <w:r>
        <w:rPr>
          <w:rFonts w:ascii="Times New Roman" w:hAnsi="Times New Roman" w:cs="Times New Roman"/>
          <w:sz w:val="20"/>
          <w:szCs w:val="20"/>
        </w:rPr>
        <w:t>ом</w:t>
      </w:r>
      <w:r w:rsidRPr="007C0D43">
        <w:rPr>
          <w:rFonts w:ascii="Times New Roman" w:hAnsi="Times New Roman" w:cs="Times New Roman"/>
          <w:sz w:val="20"/>
          <w:szCs w:val="20"/>
        </w:rPr>
        <w:t xml:space="preserve"> от 27.07.2006 № 152-ФЗ</w:t>
      </w:r>
      <w:r>
        <w:rPr>
          <w:rFonts w:ascii="Times New Roman" w:hAnsi="Times New Roman" w:cs="Times New Roman"/>
          <w:sz w:val="20"/>
          <w:szCs w:val="20"/>
        </w:rPr>
        <w:t xml:space="preserve"> «О персональных данных», а также в целях заключения и исполнения </w:t>
      </w:r>
      <w:r w:rsidRPr="00A46D46">
        <w:rPr>
          <w:rFonts w:ascii="Times New Roman" w:hAnsi="Times New Roman" w:cs="Times New Roman"/>
          <w:sz w:val="20"/>
          <w:szCs w:val="20"/>
        </w:rPr>
        <w:t>Договор</w:t>
      </w:r>
      <w:r>
        <w:rPr>
          <w:rFonts w:ascii="Times New Roman" w:hAnsi="Times New Roman" w:cs="Times New Roman"/>
          <w:sz w:val="20"/>
          <w:szCs w:val="20"/>
        </w:rPr>
        <w:t>ов</w:t>
      </w:r>
      <w:r>
        <w:rPr>
          <w:rStyle w:val="ae"/>
          <w:rFonts w:ascii="Times New Roman" w:hAnsi="Times New Roman" w:cs="Times New Roman"/>
          <w:sz w:val="20"/>
          <w:szCs w:val="20"/>
        </w:rPr>
        <w:footnoteReference w:id="1"/>
      </w:r>
      <w:r w:rsidRPr="00A46D4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настоящим дает согласие Банку на обработку, в том числе автоматизированную</w:t>
      </w:r>
      <w:r w:rsidRPr="000D7979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своих  персональных данных, которые указаны в настоящем Заявлении и иных документах, которые будут предоставлены Банку в связи с заключением и в процессе исполнения Договоров (под обработкой персональных данных понимаются действия (операции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) </w:t>
      </w:r>
      <w:proofErr w:type="gramStart"/>
      <w:r>
        <w:rPr>
          <w:rFonts w:ascii="Times New Roman" w:hAnsi="Times New Roman" w:cs="Times New Roman"/>
          <w:sz w:val="20"/>
          <w:szCs w:val="20"/>
        </w:rPr>
        <w:t>с персональными данными физических лиц, включая сбор,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уничтожение).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Мне сообщена Банком информация о наименовании и адресе местонахождения Банка, о цели обработки персональных данных и ее правовых основаниях, о предполагаемых пользователях персональных данных, и о правах данных лиц, как субъектов персональных данных. Согласие предоставляется с момента подписания настоящего Заявления и действительно в течение пяти лет после исполнения договорных обязательств. По истечении указанного срока действие согласия считается продленным на каждые следующие пять лет при отсутствии сведений о его отзыве;</w:t>
      </w:r>
    </w:p>
    <w:p w:rsidR="00ED2B8F" w:rsidRDefault="00ED2B8F" w:rsidP="00ED2B8F">
      <w:pPr>
        <w:pStyle w:val="05"/>
        <w:spacing w:after="0"/>
        <w:ind w:left="142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A6A4D">
        <w:rPr>
          <w:rFonts w:ascii="Times New Roman" w:hAnsi="Times New Roman" w:cs="Times New Roman"/>
          <w:sz w:val="20"/>
          <w:szCs w:val="20"/>
        </w:rPr>
        <w:t xml:space="preserve">Подписывая настоящее Заявление, Клиент подтверждает подачу в </w:t>
      </w:r>
      <w:r>
        <w:rPr>
          <w:rFonts w:ascii="Times New Roman" w:hAnsi="Times New Roman" w:cs="Times New Roman"/>
          <w:sz w:val="20"/>
          <w:szCs w:val="20"/>
        </w:rPr>
        <w:t>Банк</w:t>
      </w:r>
      <w:r w:rsidRPr="00FA6A4D">
        <w:rPr>
          <w:rFonts w:ascii="Times New Roman" w:hAnsi="Times New Roman" w:cs="Times New Roman"/>
          <w:sz w:val="20"/>
          <w:szCs w:val="20"/>
        </w:rPr>
        <w:t xml:space="preserve"> всех </w:t>
      </w:r>
      <w:r>
        <w:rPr>
          <w:rFonts w:ascii="Times New Roman" w:hAnsi="Times New Roman" w:cs="Times New Roman"/>
          <w:sz w:val="20"/>
          <w:szCs w:val="20"/>
        </w:rPr>
        <w:t>у</w:t>
      </w:r>
      <w:r w:rsidRPr="00FA6A4D">
        <w:rPr>
          <w:rFonts w:ascii="Times New Roman" w:hAnsi="Times New Roman" w:cs="Times New Roman"/>
          <w:sz w:val="20"/>
          <w:szCs w:val="20"/>
        </w:rPr>
        <w:t xml:space="preserve">словных поручений, которые содержатся в </w:t>
      </w:r>
      <w:r>
        <w:rPr>
          <w:rFonts w:ascii="Times New Roman" w:hAnsi="Times New Roman" w:cs="Times New Roman"/>
          <w:sz w:val="20"/>
          <w:szCs w:val="20"/>
        </w:rPr>
        <w:t>Договорах</w:t>
      </w:r>
      <w:r w:rsidRPr="00FA6A4D">
        <w:rPr>
          <w:rFonts w:ascii="Times New Roman" w:hAnsi="Times New Roman" w:cs="Times New Roman"/>
          <w:sz w:val="20"/>
          <w:szCs w:val="20"/>
        </w:rPr>
        <w:t xml:space="preserve"> и приложениях к ним. Все условия исполнения указанных </w:t>
      </w:r>
      <w:r>
        <w:rPr>
          <w:rFonts w:ascii="Times New Roman" w:hAnsi="Times New Roman" w:cs="Times New Roman"/>
          <w:sz w:val="20"/>
          <w:szCs w:val="20"/>
        </w:rPr>
        <w:t>у</w:t>
      </w:r>
      <w:r w:rsidRPr="00FA6A4D">
        <w:rPr>
          <w:rFonts w:ascii="Times New Roman" w:hAnsi="Times New Roman" w:cs="Times New Roman"/>
          <w:sz w:val="20"/>
          <w:szCs w:val="20"/>
        </w:rPr>
        <w:t>словных поручений Клиенту понятны.</w:t>
      </w:r>
    </w:p>
    <w:p w:rsidR="00ED2B8F" w:rsidRPr="00FA6A4D" w:rsidRDefault="00ED2B8F" w:rsidP="00ED2B8F">
      <w:pPr>
        <w:pStyle w:val="05"/>
        <w:spacing w:after="0"/>
        <w:ind w:left="142" w:right="-1" w:firstLine="41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405"/>
        <w:gridCol w:w="1438"/>
        <w:gridCol w:w="567"/>
        <w:gridCol w:w="567"/>
        <w:gridCol w:w="1437"/>
        <w:gridCol w:w="1337"/>
        <w:gridCol w:w="1621"/>
      </w:tblGrid>
      <w:tr w:rsidR="00ED2B8F" w:rsidRPr="00FA6A4D" w:rsidTr="005A6696">
        <w:tc>
          <w:tcPr>
            <w:tcW w:w="9782" w:type="dxa"/>
            <w:gridSpan w:val="8"/>
            <w:shd w:val="clear" w:color="auto" w:fill="D5D7D7"/>
            <w:vAlign w:val="center"/>
          </w:tcPr>
          <w:p w:rsidR="00ED2B8F" w:rsidRDefault="00ED2B8F" w:rsidP="005A6696">
            <w:pPr>
              <w:pStyle w:val="00"/>
              <w:spacing w:after="0"/>
              <w:ind w:left="0"/>
              <w:rPr>
                <w:rFonts w:ascii="Times New Roman" w:hAnsi="Times New Roman" w:cs="Times New Roman"/>
              </w:rPr>
            </w:pPr>
            <w:r w:rsidRPr="003E3803">
              <w:rPr>
                <w:rFonts w:ascii="Times New Roman" w:hAnsi="Times New Roman" w:cs="Times New Roman"/>
              </w:rPr>
              <w:t>Подпись Клиента/Представителя Клиента:</w:t>
            </w:r>
          </w:p>
        </w:tc>
      </w:tr>
      <w:tr w:rsidR="00ED2B8F" w:rsidRPr="00FA6A4D" w:rsidTr="005A6696">
        <w:tc>
          <w:tcPr>
            <w:tcW w:w="4253" w:type="dxa"/>
            <w:gridSpan w:val="3"/>
            <w:shd w:val="clear" w:color="auto" w:fill="auto"/>
            <w:vAlign w:val="bottom"/>
          </w:tcPr>
          <w:p w:rsidR="00ED2B8F" w:rsidRPr="00FA6A4D" w:rsidRDefault="00ED2B8F" w:rsidP="005A6696">
            <w:pPr>
              <w:pStyle w:val="06"/>
              <w:spacing w:line="276" w:lineRule="auto"/>
              <w:ind w:right="0"/>
              <w:rPr>
                <w:rFonts w:ascii="Times New Roman" w:hAnsi="Times New Roman" w:cs="Times New Roman"/>
                <w:szCs w:val="20"/>
              </w:rPr>
            </w:pPr>
            <w:r w:rsidRPr="003E3803">
              <w:rPr>
                <w:rFonts w:ascii="Times New Roman" w:hAnsi="Times New Roman" w:cs="Times New Roman"/>
                <w:szCs w:val="20"/>
              </w:rPr>
              <w:t xml:space="preserve">Дата заполнения/подписания </w:t>
            </w:r>
            <w:r>
              <w:rPr>
                <w:rFonts w:ascii="Times New Roman" w:hAnsi="Times New Roman" w:cs="Times New Roman"/>
                <w:szCs w:val="20"/>
              </w:rPr>
              <w:t>З</w:t>
            </w:r>
            <w:r w:rsidRPr="003E3803">
              <w:rPr>
                <w:rFonts w:ascii="Times New Roman" w:hAnsi="Times New Roman" w:cs="Times New Roman"/>
                <w:szCs w:val="20"/>
              </w:rPr>
              <w:t>аявления:</w:t>
            </w:r>
          </w:p>
        </w:tc>
        <w:tc>
          <w:tcPr>
            <w:tcW w:w="5529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ED2B8F" w:rsidRPr="00FA6A4D" w:rsidRDefault="00ED2B8F" w:rsidP="005A6696">
            <w:pPr>
              <w:pStyle w:val="01"/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D2B8F" w:rsidRPr="00FA6A4D" w:rsidTr="005A6696">
        <w:tc>
          <w:tcPr>
            <w:tcW w:w="4253" w:type="dxa"/>
            <w:gridSpan w:val="3"/>
            <w:shd w:val="clear" w:color="auto" w:fill="auto"/>
            <w:vAlign w:val="bottom"/>
          </w:tcPr>
          <w:p w:rsidR="00ED2B8F" w:rsidRPr="00FA6A4D" w:rsidRDefault="00ED2B8F" w:rsidP="005A6696">
            <w:pPr>
              <w:pStyle w:val="06"/>
              <w:keepNext/>
              <w:spacing w:line="276" w:lineRule="auto"/>
              <w:ind w:right="0"/>
              <w:rPr>
                <w:rFonts w:ascii="Times New Roman" w:hAnsi="Times New Roman" w:cs="Times New Roman"/>
                <w:szCs w:val="20"/>
              </w:rPr>
            </w:pPr>
            <w:r w:rsidRPr="003E3803">
              <w:rPr>
                <w:rFonts w:ascii="Times New Roman" w:hAnsi="Times New Roman" w:cs="Times New Roman"/>
                <w:szCs w:val="20"/>
              </w:rPr>
              <w:t>Подпись: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D2B8F" w:rsidRPr="00FA6A4D" w:rsidRDefault="00ED2B8F" w:rsidP="005A6696">
            <w:pPr>
              <w:pStyle w:val="06"/>
              <w:spacing w:line="276" w:lineRule="auto"/>
              <w:ind w:right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D2B8F" w:rsidRPr="00FA6A4D" w:rsidTr="005A6696">
        <w:trPr>
          <w:trHeight w:val="289"/>
        </w:trPr>
        <w:tc>
          <w:tcPr>
            <w:tcW w:w="4253" w:type="dxa"/>
            <w:gridSpan w:val="3"/>
            <w:shd w:val="clear" w:color="auto" w:fill="auto"/>
            <w:vAlign w:val="center"/>
          </w:tcPr>
          <w:p w:rsidR="00ED2B8F" w:rsidRPr="00FA6A4D" w:rsidRDefault="00ED2B8F" w:rsidP="005A6696">
            <w:pPr>
              <w:pStyle w:val="06"/>
              <w:rPr>
                <w:rFonts w:ascii="Times New Roman" w:hAnsi="Times New Roman" w:cs="Times New Roman"/>
                <w:szCs w:val="20"/>
              </w:rPr>
            </w:pPr>
            <w:r w:rsidRPr="003E3803">
              <w:rPr>
                <w:rFonts w:ascii="Times New Roman" w:hAnsi="Times New Roman" w:cs="Times New Roman"/>
                <w:b/>
                <w:szCs w:val="20"/>
              </w:rPr>
              <w:t>ФАМИЛИЯ, ИМЯ, ОТЧЕСТВО</w:t>
            </w:r>
            <w:r w:rsidRPr="003E3803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572ADF">
              <w:rPr>
                <w:rFonts w:ascii="Times New Roman" w:hAnsi="Times New Roman" w:cs="Times New Roman"/>
                <w:sz w:val="16"/>
                <w:szCs w:val="16"/>
              </w:rPr>
              <w:t>(заполняется собственноручно без сокращений)</w:t>
            </w:r>
            <w:r w:rsidRPr="003E3803">
              <w:rPr>
                <w:rFonts w:ascii="Times New Roman" w:hAnsi="Times New Roman" w:cs="Times New Roman"/>
                <w:szCs w:val="20"/>
              </w:rPr>
              <w:t>: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D2B8F" w:rsidRPr="00FA6A4D" w:rsidRDefault="00ED2B8F" w:rsidP="005A6696">
            <w:pPr>
              <w:pStyle w:val="06"/>
              <w:spacing w:before="0" w:line="276" w:lineRule="auto"/>
              <w:ind w:right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D2B8F" w:rsidRPr="00FA6A4D" w:rsidTr="005A6696">
        <w:tc>
          <w:tcPr>
            <w:tcW w:w="9782" w:type="dxa"/>
            <w:gridSpan w:val="8"/>
            <w:shd w:val="clear" w:color="auto" w:fill="auto"/>
            <w:vAlign w:val="bottom"/>
          </w:tcPr>
          <w:p w:rsidR="00ED2B8F" w:rsidRDefault="00ED2B8F" w:rsidP="005A6696">
            <w:pPr>
              <w:pStyle w:val="06"/>
              <w:rPr>
                <w:rFonts w:ascii="Times New Roman" w:hAnsi="Times New Roman" w:cs="Times New Roman"/>
                <w:szCs w:val="20"/>
              </w:rPr>
            </w:pPr>
            <w:r w:rsidRPr="003E3803">
              <w:rPr>
                <w:rFonts w:ascii="Times New Roman" w:hAnsi="Times New Roman" w:cs="Times New Roman"/>
                <w:szCs w:val="20"/>
              </w:rPr>
              <w:t>Основание полномочий Представителя Клиента, подписавшего Заявление от имени Клиента:</w:t>
            </w:r>
          </w:p>
        </w:tc>
      </w:tr>
      <w:tr w:rsidR="00ED2B8F" w:rsidRPr="00FA6A4D" w:rsidTr="005A6696"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2B8F" w:rsidRDefault="00ED2B8F" w:rsidP="005A6696">
            <w:pPr>
              <w:pStyle w:val="01"/>
              <w:spacing w:befor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2B8F" w:rsidRDefault="00ED2B8F" w:rsidP="005A6696">
            <w:pPr>
              <w:pStyle w:val="06"/>
              <w:spacing w:befor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3E3803">
              <w:rPr>
                <w:rFonts w:ascii="Times New Roman" w:hAnsi="Times New Roman" w:cs="Times New Roman"/>
                <w:szCs w:val="20"/>
              </w:rPr>
              <w:t>№</w:t>
            </w:r>
          </w:p>
        </w:tc>
        <w:tc>
          <w:tcPr>
            <w:tcW w:w="200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2B8F" w:rsidRDefault="00ED2B8F" w:rsidP="005A6696">
            <w:pPr>
              <w:pStyle w:val="01"/>
              <w:spacing w:befor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2B8F" w:rsidRDefault="00ED2B8F" w:rsidP="005A6696">
            <w:pPr>
              <w:pStyle w:val="06"/>
              <w:spacing w:befor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3E3803">
              <w:rPr>
                <w:rFonts w:ascii="Times New Roman" w:hAnsi="Times New Roman" w:cs="Times New Roman"/>
                <w:szCs w:val="20"/>
              </w:rPr>
              <w:t>от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2B8F" w:rsidRDefault="00ED2B8F" w:rsidP="005A6696">
            <w:pPr>
              <w:pStyle w:val="01"/>
              <w:spacing w:befor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2B8F" w:rsidRDefault="00ED2B8F" w:rsidP="005A6696">
            <w:pPr>
              <w:pStyle w:val="06"/>
              <w:spacing w:befor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3E3803">
              <w:rPr>
                <w:rFonts w:ascii="Times New Roman" w:hAnsi="Times New Roman" w:cs="Times New Roman"/>
                <w:szCs w:val="20"/>
              </w:rPr>
              <w:t>действует до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2B8F" w:rsidRDefault="00ED2B8F" w:rsidP="005A6696">
            <w:pPr>
              <w:pStyle w:val="01"/>
              <w:spacing w:before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D2B8F" w:rsidRPr="00FA6A4D" w:rsidTr="005A6696">
        <w:trPr>
          <w:trHeight w:val="201"/>
        </w:trPr>
        <w:tc>
          <w:tcPr>
            <w:tcW w:w="9782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D2B8F" w:rsidRPr="00572ADF" w:rsidRDefault="00ED2B8F" w:rsidP="005A6696">
            <w:pPr>
              <w:pStyle w:val="ID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72AD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(наименование документа, его номер, дата и срок действия)</w:t>
            </w:r>
          </w:p>
          <w:p w:rsidR="00ED2B8F" w:rsidRDefault="00ED2B8F" w:rsidP="005A6696">
            <w:pPr>
              <w:pStyle w:val="I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ED2B8F" w:rsidRDefault="00ED2B8F" w:rsidP="00ED2B8F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ED2B8F" w:rsidRPr="00FA6A4D" w:rsidTr="005A6696">
        <w:trPr>
          <w:trHeight w:val="351"/>
        </w:trPr>
        <w:tc>
          <w:tcPr>
            <w:tcW w:w="9923" w:type="dxa"/>
            <w:shd w:val="clear" w:color="auto" w:fill="D5D7D7"/>
            <w:vAlign w:val="center"/>
          </w:tcPr>
          <w:p w:rsidR="00ED2B8F" w:rsidRPr="00572ADF" w:rsidRDefault="00ED2B8F" w:rsidP="005A6696">
            <w:pPr>
              <w:pStyle w:val="0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Отметки</w:t>
            </w:r>
            <w:r w:rsidRPr="00132C61">
              <w:rPr>
                <w:rFonts w:ascii="Times New Roman" w:hAnsi="Times New Roman" w:cs="Times New Roman"/>
                <w:b/>
              </w:rPr>
              <w:t xml:space="preserve"> Банк</w:t>
            </w:r>
            <w:r>
              <w:rPr>
                <w:rFonts w:ascii="Times New Roman" w:hAnsi="Times New Roman" w:cs="Times New Roman"/>
                <w:b/>
              </w:rPr>
              <w:t>а</w:t>
            </w:r>
            <w:r w:rsidRPr="005B2E50">
              <w:rPr>
                <w:rFonts w:ascii="Times New Roman" w:hAnsi="Times New Roman" w:cs="Times New Roman"/>
                <w:b/>
              </w:rPr>
              <w:t>:</w:t>
            </w:r>
          </w:p>
        </w:tc>
      </w:tr>
    </w:tbl>
    <w:p w:rsidR="00ED2B8F" w:rsidRDefault="00ED2B8F" w:rsidP="00ED2B8F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D2B8F" w:rsidRPr="00F02C87" w:rsidRDefault="00ED2B8F" w:rsidP="00ED2B8F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F02C87">
        <w:rPr>
          <w:rFonts w:ascii="Times New Roman" w:hAnsi="Times New Roman" w:cs="Times New Roman"/>
          <w:b/>
          <w:sz w:val="20"/>
          <w:szCs w:val="20"/>
        </w:rPr>
        <w:t>Заявление о присоединении принято и проверено</w:t>
      </w:r>
    </w:p>
    <w:p w:rsidR="00ED2B8F" w:rsidRDefault="00ED2B8F" w:rsidP="00ED2B8F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D2B8F" w:rsidRDefault="00ED2B8F" w:rsidP="00ED2B8F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895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142"/>
        <w:gridCol w:w="2410"/>
        <w:gridCol w:w="141"/>
        <w:gridCol w:w="2410"/>
        <w:gridCol w:w="142"/>
      </w:tblGrid>
      <w:tr w:rsidR="00ED2B8F" w:rsidRPr="00572ADF" w:rsidTr="005A6696">
        <w:tc>
          <w:tcPr>
            <w:tcW w:w="3714" w:type="dxa"/>
            <w:tcBorders>
              <w:top w:val="single" w:sz="4" w:space="0" w:color="auto"/>
            </w:tcBorders>
          </w:tcPr>
          <w:p w:rsidR="00ED2B8F" w:rsidRPr="00572ADF" w:rsidRDefault="00ED2B8F" w:rsidP="005A66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572ADF">
              <w:rPr>
                <w:rFonts w:ascii="Times New Roman" w:hAnsi="Times New Roman"/>
                <w:i/>
                <w:sz w:val="16"/>
                <w:szCs w:val="16"/>
              </w:rPr>
              <w:t>(Должность уполномоченного лица Банка)</w:t>
            </w:r>
          </w:p>
        </w:tc>
        <w:tc>
          <w:tcPr>
            <w:tcW w:w="142" w:type="dxa"/>
          </w:tcPr>
          <w:p w:rsidR="00ED2B8F" w:rsidRPr="00572ADF" w:rsidRDefault="00ED2B8F" w:rsidP="005A66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D2B8F" w:rsidRPr="00572ADF" w:rsidRDefault="00ED2B8F" w:rsidP="005A66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572ADF">
              <w:rPr>
                <w:rFonts w:ascii="Times New Roman" w:hAnsi="Times New Roman"/>
                <w:i/>
                <w:sz w:val="16"/>
                <w:szCs w:val="16"/>
              </w:rPr>
              <w:t>(Подпись)</w:t>
            </w:r>
          </w:p>
        </w:tc>
        <w:tc>
          <w:tcPr>
            <w:tcW w:w="141" w:type="dxa"/>
          </w:tcPr>
          <w:p w:rsidR="00ED2B8F" w:rsidRPr="00572ADF" w:rsidRDefault="00ED2B8F" w:rsidP="005A66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D2B8F" w:rsidRPr="00572ADF" w:rsidRDefault="00ED2B8F" w:rsidP="005A66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572ADF">
              <w:rPr>
                <w:rFonts w:ascii="Times New Roman" w:hAnsi="Times New Roman"/>
                <w:i/>
                <w:sz w:val="16"/>
                <w:szCs w:val="16"/>
              </w:rPr>
              <w:t xml:space="preserve">(Фамилия, инициалы) </w:t>
            </w:r>
          </w:p>
        </w:tc>
        <w:tc>
          <w:tcPr>
            <w:tcW w:w="142" w:type="dxa"/>
          </w:tcPr>
          <w:p w:rsidR="00ED2B8F" w:rsidRPr="00572ADF" w:rsidRDefault="00ED2B8F" w:rsidP="005A66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2B8F" w:rsidRDefault="00ED2B8F" w:rsidP="00ED2B8F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D2B8F" w:rsidRDefault="00ED2B8F" w:rsidP="00ED2B8F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AF5C43">
        <w:rPr>
          <w:rFonts w:ascii="Times New Roman" w:hAnsi="Times New Roman" w:cs="Times New Roman"/>
          <w:b/>
          <w:sz w:val="20"/>
          <w:szCs w:val="20"/>
        </w:rPr>
        <w:t xml:space="preserve">Заявление </w:t>
      </w:r>
      <w:r>
        <w:rPr>
          <w:rFonts w:ascii="Times New Roman" w:hAnsi="Times New Roman" w:cs="Times New Roman"/>
          <w:b/>
          <w:sz w:val="20"/>
          <w:szCs w:val="20"/>
        </w:rPr>
        <w:t>о присоединении зарегистрировано</w:t>
      </w:r>
      <w:r w:rsidRPr="00AF5C43">
        <w:rPr>
          <w:rFonts w:ascii="Times New Roman" w:hAnsi="Times New Roman" w:cs="Times New Roman"/>
          <w:b/>
          <w:sz w:val="20"/>
          <w:szCs w:val="20"/>
        </w:rPr>
        <w:t xml:space="preserve"> Банком «____» _______________20 ___ г., присвоены </w:t>
      </w:r>
      <w:r>
        <w:rPr>
          <w:rFonts w:ascii="Times New Roman" w:hAnsi="Times New Roman" w:cs="Times New Roman"/>
          <w:b/>
          <w:sz w:val="20"/>
          <w:szCs w:val="20"/>
        </w:rPr>
        <w:t>номера:</w:t>
      </w:r>
      <w:r w:rsidRPr="00AF5C4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ED2B8F" w:rsidRPr="00FF4EF0" w:rsidRDefault="00ED2B8F" w:rsidP="00ED2B8F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D2B8F" w:rsidRPr="00FF4EF0" w:rsidRDefault="00ED2B8F" w:rsidP="00ED2B8F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D2B8F" w:rsidRDefault="00ED2B8F" w:rsidP="00ED2B8F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E3803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 w:val="0"/>
            <w:calcOnExit w:val="0"/>
            <w:checkBox>
              <w:size w:val="18"/>
              <w:default w:val="0"/>
            </w:checkBox>
          </w:ffData>
        </w:fldChar>
      </w:r>
      <w:r w:rsidRPr="003E3803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361287">
        <w:rPr>
          <w:rFonts w:ascii="Times New Roman" w:hAnsi="Times New Roman" w:cs="Times New Roman"/>
          <w:sz w:val="20"/>
          <w:szCs w:val="20"/>
        </w:rPr>
      </w:r>
      <w:r w:rsidR="00361287">
        <w:rPr>
          <w:rFonts w:ascii="Times New Roman" w:hAnsi="Times New Roman" w:cs="Times New Roman"/>
          <w:sz w:val="20"/>
          <w:szCs w:val="20"/>
        </w:rPr>
        <w:fldChar w:fldCharType="separate"/>
      </w:r>
      <w:r w:rsidRPr="003E3803">
        <w:rPr>
          <w:rFonts w:ascii="Times New Roman" w:hAnsi="Times New Roman" w:cs="Times New Roman"/>
          <w:sz w:val="20"/>
          <w:szCs w:val="20"/>
        </w:rPr>
        <w:fldChar w:fldCharType="end"/>
      </w:r>
      <w:r w:rsidRPr="003E3803">
        <w:rPr>
          <w:rFonts w:ascii="Times New Roman" w:hAnsi="Times New Roman" w:cs="Times New Roman"/>
          <w:sz w:val="20"/>
          <w:szCs w:val="20"/>
        </w:rPr>
        <w:t xml:space="preserve"> Договора  на брокерское обслуживание № ________ от 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3E3803">
        <w:rPr>
          <w:rFonts w:ascii="Times New Roman" w:hAnsi="Times New Roman" w:cs="Times New Roman"/>
          <w:sz w:val="20"/>
          <w:szCs w:val="20"/>
        </w:rPr>
        <w:t>_/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3E3803">
        <w:rPr>
          <w:rFonts w:ascii="Times New Roman" w:hAnsi="Times New Roman" w:cs="Times New Roman"/>
          <w:sz w:val="20"/>
          <w:szCs w:val="20"/>
        </w:rPr>
        <w:t>___/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3E3803">
        <w:rPr>
          <w:rFonts w:ascii="Times New Roman" w:hAnsi="Times New Roman" w:cs="Times New Roman"/>
          <w:sz w:val="20"/>
          <w:szCs w:val="20"/>
        </w:rPr>
        <w:t xml:space="preserve">_____ </w:t>
      </w:r>
      <w:proofErr w:type="gramStart"/>
      <w:r w:rsidRPr="003E3803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3E3803">
        <w:rPr>
          <w:rFonts w:ascii="Times New Roman" w:hAnsi="Times New Roman" w:cs="Times New Roman"/>
          <w:sz w:val="20"/>
          <w:szCs w:val="20"/>
        </w:rPr>
        <w:t>.</w:t>
      </w:r>
    </w:p>
    <w:p w:rsidR="00ED2B8F" w:rsidRDefault="00ED2B8F" w:rsidP="00ED2B8F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D2B8F" w:rsidRDefault="00ED2B8F" w:rsidP="00ED2B8F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E3803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 w:val="0"/>
            <w:calcOnExit w:val="0"/>
            <w:checkBox>
              <w:size w:val="18"/>
              <w:default w:val="0"/>
            </w:checkBox>
          </w:ffData>
        </w:fldChar>
      </w:r>
      <w:r w:rsidRPr="003E3803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361287">
        <w:rPr>
          <w:rFonts w:ascii="Times New Roman" w:hAnsi="Times New Roman" w:cs="Times New Roman"/>
          <w:sz w:val="20"/>
          <w:szCs w:val="20"/>
        </w:rPr>
      </w:r>
      <w:r w:rsidR="00361287">
        <w:rPr>
          <w:rFonts w:ascii="Times New Roman" w:hAnsi="Times New Roman" w:cs="Times New Roman"/>
          <w:sz w:val="20"/>
          <w:szCs w:val="20"/>
        </w:rPr>
        <w:fldChar w:fldCharType="separate"/>
      </w:r>
      <w:r w:rsidRPr="003E3803">
        <w:rPr>
          <w:rFonts w:ascii="Times New Roman" w:hAnsi="Times New Roman" w:cs="Times New Roman"/>
          <w:sz w:val="20"/>
          <w:szCs w:val="20"/>
        </w:rPr>
        <w:fldChar w:fldCharType="end"/>
      </w:r>
      <w:r w:rsidRPr="003E3803">
        <w:rPr>
          <w:rFonts w:ascii="Times New Roman" w:hAnsi="Times New Roman" w:cs="Times New Roman"/>
          <w:sz w:val="20"/>
          <w:szCs w:val="20"/>
        </w:rPr>
        <w:t xml:space="preserve"> Депозитарного договора                         № ________ от 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3E3803">
        <w:rPr>
          <w:rFonts w:ascii="Times New Roman" w:hAnsi="Times New Roman" w:cs="Times New Roman"/>
          <w:sz w:val="20"/>
          <w:szCs w:val="20"/>
        </w:rPr>
        <w:t>_/_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3E3803">
        <w:rPr>
          <w:rFonts w:ascii="Times New Roman" w:hAnsi="Times New Roman" w:cs="Times New Roman"/>
          <w:sz w:val="20"/>
          <w:szCs w:val="20"/>
        </w:rPr>
        <w:t>__/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3E3803">
        <w:rPr>
          <w:rFonts w:ascii="Times New Roman" w:hAnsi="Times New Roman" w:cs="Times New Roman"/>
          <w:sz w:val="20"/>
          <w:szCs w:val="20"/>
        </w:rPr>
        <w:t xml:space="preserve">_____ </w:t>
      </w:r>
      <w:proofErr w:type="gramStart"/>
      <w:r w:rsidRPr="003E3803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3E3803">
        <w:rPr>
          <w:rFonts w:ascii="Times New Roman" w:hAnsi="Times New Roman" w:cs="Times New Roman"/>
          <w:sz w:val="20"/>
          <w:szCs w:val="20"/>
        </w:rPr>
        <w:t>.</w:t>
      </w:r>
    </w:p>
    <w:p w:rsidR="00ED2B8F" w:rsidRDefault="00ED2B8F" w:rsidP="00ED2B8F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D2B8F" w:rsidRDefault="00ED2B8F" w:rsidP="00ED2B8F">
      <w:pPr>
        <w:pStyle w:val="05"/>
        <w:spacing w:after="0"/>
        <w:ind w:left="142" w:right="-1" w:firstLine="41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895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142"/>
        <w:gridCol w:w="2410"/>
        <w:gridCol w:w="141"/>
        <w:gridCol w:w="2410"/>
        <w:gridCol w:w="142"/>
      </w:tblGrid>
      <w:tr w:rsidR="00ED2B8F" w:rsidRPr="00FA6A4D" w:rsidTr="005A6696">
        <w:tc>
          <w:tcPr>
            <w:tcW w:w="3714" w:type="dxa"/>
            <w:tcBorders>
              <w:bottom w:val="single" w:sz="4" w:space="0" w:color="auto"/>
            </w:tcBorders>
          </w:tcPr>
          <w:p w:rsidR="00ED2B8F" w:rsidRDefault="00ED2B8F" w:rsidP="005A66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" w:type="dxa"/>
          </w:tcPr>
          <w:p w:rsidR="00ED2B8F" w:rsidRDefault="00ED2B8F" w:rsidP="005A66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D2B8F" w:rsidRDefault="00ED2B8F" w:rsidP="005A66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" w:type="dxa"/>
          </w:tcPr>
          <w:p w:rsidR="00ED2B8F" w:rsidRDefault="00ED2B8F" w:rsidP="005A66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D2B8F" w:rsidRDefault="00ED2B8F" w:rsidP="005A66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" w:type="dxa"/>
          </w:tcPr>
          <w:p w:rsidR="00ED2B8F" w:rsidRDefault="00ED2B8F" w:rsidP="005A66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2B8F" w:rsidRPr="00572ADF" w:rsidTr="005A6696">
        <w:tc>
          <w:tcPr>
            <w:tcW w:w="3714" w:type="dxa"/>
            <w:tcBorders>
              <w:top w:val="single" w:sz="4" w:space="0" w:color="auto"/>
            </w:tcBorders>
          </w:tcPr>
          <w:p w:rsidR="00ED2B8F" w:rsidRPr="00572ADF" w:rsidRDefault="00ED2B8F" w:rsidP="005A66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572ADF">
              <w:rPr>
                <w:rFonts w:ascii="Times New Roman" w:hAnsi="Times New Roman"/>
                <w:i/>
                <w:sz w:val="16"/>
                <w:szCs w:val="16"/>
              </w:rPr>
              <w:t>(Должность уполномоченного лица Банка)</w:t>
            </w:r>
          </w:p>
        </w:tc>
        <w:tc>
          <w:tcPr>
            <w:tcW w:w="142" w:type="dxa"/>
          </w:tcPr>
          <w:p w:rsidR="00ED2B8F" w:rsidRPr="00572ADF" w:rsidRDefault="00ED2B8F" w:rsidP="005A66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D2B8F" w:rsidRPr="00572ADF" w:rsidRDefault="00ED2B8F" w:rsidP="005A66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572ADF">
              <w:rPr>
                <w:rFonts w:ascii="Times New Roman" w:hAnsi="Times New Roman"/>
                <w:i/>
                <w:sz w:val="16"/>
                <w:szCs w:val="16"/>
              </w:rPr>
              <w:t>(Подпись)</w:t>
            </w:r>
          </w:p>
        </w:tc>
        <w:tc>
          <w:tcPr>
            <w:tcW w:w="141" w:type="dxa"/>
          </w:tcPr>
          <w:p w:rsidR="00ED2B8F" w:rsidRPr="00572ADF" w:rsidRDefault="00ED2B8F" w:rsidP="005A66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D2B8F" w:rsidRPr="00572ADF" w:rsidRDefault="00ED2B8F" w:rsidP="005A66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572ADF">
              <w:rPr>
                <w:rFonts w:ascii="Times New Roman" w:hAnsi="Times New Roman"/>
                <w:i/>
                <w:sz w:val="16"/>
                <w:szCs w:val="16"/>
              </w:rPr>
              <w:t xml:space="preserve">(Фамилия, инициалы) </w:t>
            </w:r>
          </w:p>
        </w:tc>
        <w:tc>
          <w:tcPr>
            <w:tcW w:w="142" w:type="dxa"/>
          </w:tcPr>
          <w:p w:rsidR="00ED2B8F" w:rsidRPr="00572ADF" w:rsidRDefault="00ED2B8F" w:rsidP="005A66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2B8F" w:rsidRDefault="00ED2B8F" w:rsidP="00ED2B8F">
      <w:pPr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</w:p>
    <w:p w:rsidR="00ED2B8F" w:rsidRDefault="00ED2B8F" w:rsidP="00ED2B8F">
      <w:pPr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</w:p>
    <w:p w:rsidR="006D5143" w:rsidRPr="00005CA1" w:rsidRDefault="00ED2B8F" w:rsidP="00005CA1">
      <w:pPr>
        <w:spacing w:after="0" w:line="240" w:lineRule="auto"/>
        <w:outlineLvl w:val="0"/>
        <w:rPr>
          <w:lang w:val="en-US"/>
        </w:rPr>
      </w:pPr>
      <w:r w:rsidRPr="003E3803">
        <w:rPr>
          <w:rFonts w:ascii="Times New Roman" w:hAnsi="Times New Roman"/>
          <w:sz w:val="20"/>
          <w:szCs w:val="20"/>
        </w:rPr>
        <w:t>М.П.</w:t>
      </w:r>
      <w:bookmarkStart w:id="0" w:name="_GoBack"/>
      <w:bookmarkEnd w:id="0"/>
    </w:p>
    <w:sectPr w:rsidR="006D5143" w:rsidRPr="00005CA1" w:rsidSect="00F02C8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113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B8F" w:rsidRDefault="00ED2B8F" w:rsidP="00ED2B8F">
      <w:pPr>
        <w:spacing w:after="0" w:line="240" w:lineRule="auto"/>
      </w:pPr>
      <w:r>
        <w:separator/>
      </w:r>
    </w:p>
  </w:endnote>
  <w:endnote w:type="continuationSeparator" w:id="0">
    <w:p w:rsidR="00ED2B8F" w:rsidRDefault="00ED2B8F" w:rsidP="00ED2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189" w:rsidRDefault="00361287" w:rsidP="00CB5189">
    <w:pPr>
      <w:pStyle w:val="a7"/>
      <w:rPr>
        <w:rFonts w:ascii="Times New Roman" w:hAnsi="Times New Roman"/>
        <w:sz w:val="20"/>
        <w:szCs w:val="20"/>
      </w:rPr>
    </w:pPr>
  </w:p>
  <w:p w:rsidR="00CB5189" w:rsidRPr="009814F3" w:rsidRDefault="00ED2B8F" w:rsidP="00F02C87">
    <w:pPr>
      <w:pStyle w:val="a7"/>
      <w:jc w:val="right"/>
      <w:rPr>
        <w:rFonts w:ascii="Times New Roman" w:hAnsi="Times New Roman"/>
        <w:sz w:val="20"/>
        <w:szCs w:val="20"/>
      </w:rPr>
    </w:pP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t>стр.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begin"/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instrText>PAGE   \* MERGEFORMAT</w:instrTex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separate"/>
    </w:r>
    <w:r w:rsidR="00361287">
      <w:rPr>
        <w:rFonts w:ascii="Times New Roman" w:eastAsia="Times New Roman" w:hAnsi="Times New Roman"/>
        <w:noProof/>
        <w:color w:val="58595B"/>
        <w:sz w:val="20"/>
        <w:szCs w:val="20"/>
        <w:lang w:eastAsia="ru-RU"/>
      </w:rPr>
      <w:t>2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end"/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t xml:space="preserve"> из 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begin"/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instrText xml:space="preserve"> NUMPAGES  \# "0" \* Arabic </w:instrTex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separate"/>
    </w:r>
    <w:r w:rsidR="00361287">
      <w:rPr>
        <w:rFonts w:ascii="Times New Roman" w:eastAsia="Times New Roman" w:hAnsi="Times New Roman"/>
        <w:noProof/>
        <w:color w:val="58595B"/>
        <w:sz w:val="20"/>
        <w:szCs w:val="20"/>
        <w:lang w:eastAsia="ru-RU"/>
      </w:rPr>
      <w:t>2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end"/>
    </w:r>
  </w:p>
  <w:p w:rsidR="00CB5189" w:rsidRDefault="0036128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C87" w:rsidRPr="00F02C87" w:rsidRDefault="00ED2B8F">
    <w:pPr>
      <w:pStyle w:val="a7"/>
      <w:rPr>
        <w:rFonts w:ascii="Times New Roman" w:hAnsi="Times New Roman"/>
        <w:sz w:val="20"/>
        <w:szCs w:val="20"/>
      </w:rPr>
    </w:pPr>
    <w:r w:rsidRPr="009814F3">
      <w:rPr>
        <w:rFonts w:ascii="Times New Roman" w:hAnsi="Times New Roman"/>
        <w:sz w:val="20"/>
        <w:szCs w:val="20"/>
      </w:rPr>
      <w:t xml:space="preserve">Подпись Клиента/Представителя Клиента </w:t>
    </w:r>
    <w:r w:rsidRPr="009814F3">
      <w:rPr>
        <w:rFonts w:ascii="Times New Roman" w:hAnsi="Times New Roman"/>
        <w:noProof/>
        <w:sz w:val="20"/>
        <w:szCs w:val="20"/>
        <w:lang w:eastAsia="ru-RU"/>
      </w:rPr>
      <w:drawing>
        <wp:inline distT="0" distB="0" distL="0" distR="0" wp14:anchorId="0163C6C4" wp14:editId="6BCCFC55">
          <wp:extent cx="133350" cy="133350"/>
          <wp:effectExtent l="19050" t="0" r="0" b="0"/>
          <wp:docPr id="1" name="Изображение 66" descr="68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Изображение 66" descr="68.wmf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accent2">
                        <a:tint val="45000"/>
                        <a:satMod val="400000"/>
                      </a:schemeClr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sz w:val="20"/>
        <w:szCs w:val="20"/>
      </w:rPr>
      <w:t xml:space="preserve">__________________________________________________ 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t>стр.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begin"/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instrText>PAGE   \* MERGEFORMAT</w:instrTex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separate"/>
    </w:r>
    <w:r w:rsidR="00361287">
      <w:rPr>
        <w:rFonts w:ascii="Times New Roman" w:eastAsia="Times New Roman" w:hAnsi="Times New Roman"/>
        <w:noProof/>
        <w:color w:val="58595B"/>
        <w:sz w:val="20"/>
        <w:szCs w:val="20"/>
        <w:lang w:eastAsia="ru-RU"/>
      </w:rPr>
      <w:t>1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end"/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t xml:space="preserve"> из 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begin"/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instrText xml:space="preserve"> NUMPAGES  \# "0" \* Arabic </w:instrTex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separate"/>
    </w:r>
    <w:r w:rsidR="00361287">
      <w:rPr>
        <w:rFonts w:ascii="Times New Roman" w:eastAsia="Times New Roman" w:hAnsi="Times New Roman"/>
        <w:noProof/>
        <w:color w:val="58595B"/>
        <w:sz w:val="20"/>
        <w:szCs w:val="20"/>
        <w:lang w:eastAsia="ru-RU"/>
      </w:rPr>
      <w:t>2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B8F" w:rsidRDefault="00ED2B8F" w:rsidP="00ED2B8F">
      <w:pPr>
        <w:spacing w:after="0" w:line="240" w:lineRule="auto"/>
      </w:pPr>
      <w:r>
        <w:separator/>
      </w:r>
    </w:p>
  </w:footnote>
  <w:footnote w:type="continuationSeparator" w:id="0">
    <w:p w:rsidR="00ED2B8F" w:rsidRDefault="00ED2B8F" w:rsidP="00ED2B8F">
      <w:pPr>
        <w:spacing w:after="0" w:line="240" w:lineRule="auto"/>
      </w:pPr>
      <w:r>
        <w:continuationSeparator/>
      </w:r>
    </w:p>
  </w:footnote>
  <w:footnote w:id="1">
    <w:p w:rsidR="00ED2B8F" w:rsidRDefault="00ED2B8F" w:rsidP="00ED2B8F">
      <w:pPr>
        <w:pStyle w:val="ac"/>
      </w:pPr>
      <w:r>
        <w:rPr>
          <w:rStyle w:val="ae"/>
        </w:rPr>
        <w:footnoteRef/>
      </w:r>
      <w:r>
        <w:t xml:space="preserve"> </w:t>
      </w:r>
      <w:r w:rsidRPr="00724F0D">
        <w:rPr>
          <w:rFonts w:ascii="Times New Roman" w:hAnsi="Times New Roman"/>
          <w:sz w:val="18"/>
          <w:szCs w:val="18"/>
        </w:rPr>
        <w:t xml:space="preserve">По тексту настоящего Заявления Договор </w:t>
      </w:r>
      <w:r>
        <w:rPr>
          <w:rFonts w:ascii="Times New Roman" w:hAnsi="Times New Roman"/>
          <w:sz w:val="18"/>
          <w:szCs w:val="18"/>
        </w:rPr>
        <w:t xml:space="preserve">на </w:t>
      </w:r>
      <w:r w:rsidRPr="00724F0D">
        <w:rPr>
          <w:rFonts w:ascii="Times New Roman" w:hAnsi="Times New Roman"/>
          <w:sz w:val="18"/>
          <w:szCs w:val="18"/>
        </w:rPr>
        <w:t>брокерско</w:t>
      </w:r>
      <w:r>
        <w:rPr>
          <w:rFonts w:ascii="Times New Roman" w:hAnsi="Times New Roman"/>
          <w:sz w:val="18"/>
          <w:szCs w:val="18"/>
        </w:rPr>
        <w:t>е</w:t>
      </w:r>
      <w:r w:rsidRPr="00724F0D">
        <w:rPr>
          <w:rFonts w:ascii="Times New Roman" w:hAnsi="Times New Roman"/>
          <w:sz w:val="18"/>
          <w:szCs w:val="18"/>
        </w:rPr>
        <w:t xml:space="preserve"> обслуживани</w:t>
      </w:r>
      <w:r>
        <w:rPr>
          <w:rFonts w:ascii="Times New Roman" w:hAnsi="Times New Roman"/>
          <w:sz w:val="18"/>
          <w:szCs w:val="18"/>
        </w:rPr>
        <w:t>е</w:t>
      </w:r>
      <w:r w:rsidRPr="00724F0D">
        <w:rPr>
          <w:rFonts w:ascii="Times New Roman" w:hAnsi="Times New Roman"/>
          <w:sz w:val="18"/>
          <w:szCs w:val="18"/>
        </w:rPr>
        <w:t xml:space="preserve"> и Депозит</w:t>
      </w:r>
      <w:r>
        <w:rPr>
          <w:rFonts w:ascii="Times New Roman" w:hAnsi="Times New Roman"/>
          <w:sz w:val="18"/>
          <w:szCs w:val="18"/>
        </w:rPr>
        <w:t>ар</w:t>
      </w:r>
      <w:r w:rsidRPr="00724F0D">
        <w:rPr>
          <w:rFonts w:ascii="Times New Roman" w:hAnsi="Times New Roman"/>
          <w:sz w:val="18"/>
          <w:szCs w:val="18"/>
        </w:rPr>
        <w:t>ный договор вместе именуются Договоры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51"/>
      <w:gridCol w:w="4286"/>
    </w:tblGrid>
    <w:tr w:rsidR="0061480C" w:rsidRPr="006220C7" w:rsidTr="007077C1">
      <w:tc>
        <w:tcPr>
          <w:tcW w:w="5852" w:type="dxa"/>
        </w:tcPr>
        <w:p w:rsidR="0061480C" w:rsidRDefault="00ED2B8F" w:rsidP="007077C1">
          <w:pPr>
            <w:pStyle w:val="a5"/>
            <w:rPr>
              <w:szCs w:val="18"/>
            </w:rPr>
          </w:pPr>
          <w:r w:rsidRPr="007077C1">
            <w:rPr>
              <w:noProof/>
              <w:szCs w:val="18"/>
            </w:rPr>
            <w:drawing>
              <wp:inline distT="0" distB="0" distL="0" distR="0" wp14:anchorId="1E46C1A0" wp14:editId="1B7EE86D">
                <wp:extent cx="1451306" cy="321869"/>
                <wp:effectExtent l="19050" t="0" r="0" b="0"/>
                <wp:docPr id="4" name="Рисунок 1" descr="Держава(эмблемка)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Держава(эмблемка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1578" cy="3219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61480C" w:rsidRPr="007077C1" w:rsidRDefault="00361287" w:rsidP="007077C1">
          <w:pPr>
            <w:pStyle w:val="a5"/>
            <w:jc w:val="right"/>
            <w:rPr>
              <w:szCs w:val="18"/>
            </w:rPr>
          </w:pPr>
        </w:p>
      </w:tc>
      <w:tc>
        <w:tcPr>
          <w:tcW w:w="4286" w:type="dxa"/>
        </w:tcPr>
        <w:p w:rsidR="0061480C" w:rsidRPr="006220C7" w:rsidRDefault="00ED2B8F" w:rsidP="003F2C40">
          <w:pPr>
            <w:pStyle w:val="a5"/>
            <w:jc w:val="right"/>
            <w:rPr>
              <w:rFonts w:ascii="Times New Roman" w:hAnsi="Times New Roman"/>
              <w:szCs w:val="18"/>
            </w:rPr>
          </w:pPr>
          <w:r w:rsidRPr="006220C7">
            <w:rPr>
              <w:rFonts w:ascii="Times New Roman" w:hAnsi="Times New Roman"/>
              <w:szCs w:val="18"/>
            </w:rPr>
            <w:t>Приложение № 3</w:t>
          </w:r>
          <w:r w:rsidRPr="006220C7">
            <w:rPr>
              <w:rFonts w:ascii="Times New Roman" w:hAnsi="Times New Roman"/>
              <w:szCs w:val="18"/>
              <w:lang w:val="en-US"/>
            </w:rPr>
            <w:t>b</w:t>
          </w:r>
          <w:r w:rsidRPr="006220C7">
            <w:rPr>
              <w:rFonts w:ascii="Times New Roman" w:hAnsi="Times New Roman"/>
              <w:szCs w:val="18"/>
            </w:rPr>
            <w:br/>
            <w:t>к Договору на брокерское обслуживание</w:t>
          </w:r>
          <w:r w:rsidRPr="006220C7">
            <w:rPr>
              <w:rFonts w:ascii="Times New Roman" w:hAnsi="Times New Roman"/>
              <w:szCs w:val="18"/>
            </w:rPr>
            <w:br/>
            <w:t>АКБ «Держава» ПАО</w:t>
          </w:r>
        </w:p>
      </w:tc>
    </w:tr>
  </w:tbl>
  <w:p w:rsidR="0061480C" w:rsidRPr="007077C1" w:rsidRDefault="00361287" w:rsidP="007077C1">
    <w:pPr>
      <w:pStyle w:val="a5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51"/>
      <w:gridCol w:w="4286"/>
    </w:tblGrid>
    <w:tr w:rsidR="00987623" w:rsidRPr="008B3C3D" w:rsidTr="00AF28FE">
      <w:tc>
        <w:tcPr>
          <w:tcW w:w="5852" w:type="dxa"/>
        </w:tcPr>
        <w:p w:rsidR="00987623" w:rsidRDefault="00ED2B8F" w:rsidP="00AF28FE">
          <w:pPr>
            <w:pStyle w:val="a5"/>
            <w:rPr>
              <w:szCs w:val="18"/>
            </w:rPr>
          </w:pPr>
          <w:r w:rsidRPr="007077C1">
            <w:rPr>
              <w:noProof/>
              <w:szCs w:val="18"/>
            </w:rPr>
            <w:drawing>
              <wp:inline distT="0" distB="0" distL="0" distR="0" wp14:anchorId="5FC3687A" wp14:editId="668BE6EF">
                <wp:extent cx="1451306" cy="321869"/>
                <wp:effectExtent l="19050" t="0" r="0" b="0"/>
                <wp:docPr id="2" name="Рисунок 1" descr="Держава(эмблемка)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Держава(эмблемка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1578" cy="3219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987623" w:rsidRPr="007077C1" w:rsidRDefault="00361287" w:rsidP="00AF28FE">
          <w:pPr>
            <w:pStyle w:val="a5"/>
            <w:jc w:val="right"/>
            <w:rPr>
              <w:szCs w:val="18"/>
            </w:rPr>
          </w:pPr>
        </w:p>
      </w:tc>
      <w:tc>
        <w:tcPr>
          <w:tcW w:w="4286" w:type="dxa"/>
        </w:tcPr>
        <w:p w:rsidR="00987623" w:rsidRPr="008B3C3D" w:rsidRDefault="00ED2B8F" w:rsidP="00987623">
          <w:pPr>
            <w:pStyle w:val="a5"/>
            <w:jc w:val="right"/>
            <w:rPr>
              <w:rFonts w:ascii="Times New Roman" w:hAnsi="Times New Roman"/>
              <w:szCs w:val="18"/>
            </w:rPr>
          </w:pPr>
          <w:r w:rsidRPr="008B3C3D">
            <w:rPr>
              <w:rFonts w:ascii="Times New Roman" w:hAnsi="Times New Roman"/>
              <w:szCs w:val="18"/>
            </w:rPr>
            <w:t>Приложение № 3</w:t>
          </w:r>
          <w:r>
            <w:rPr>
              <w:rFonts w:ascii="Times New Roman" w:hAnsi="Times New Roman"/>
              <w:szCs w:val="18"/>
              <w:lang w:val="en-US"/>
            </w:rPr>
            <w:t>b</w:t>
          </w:r>
          <w:r w:rsidRPr="008B3C3D">
            <w:rPr>
              <w:rFonts w:ascii="Times New Roman" w:hAnsi="Times New Roman"/>
              <w:szCs w:val="18"/>
            </w:rPr>
            <w:br/>
            <w:t>к Договору на брокерское обслуживание</w:t>
          </w:r>
          <w:r w:rsidRPr="008B3C3D">
            <w:rPr>
              <w:rFonts w:ascii="Times New Roman" w:hAnsi="Times New Roman"/>
              <w:szCs w:val="18"/>
            </w:rPr>
            <w:br/>
            <w:t>АКБ «Держава» ПАО</w:t>
          </w:r>
        </w:p>
      </w:tc>
    </w:tr>
  </w:tbl>
  <w:p w:rsidR="00987623" w:rsidRDefault="00361287" w:rsidP="0098762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0084F"/>
    <w:multiLevelType w:val="hybridMultilevel"/>
    <w:tmpl w:val="CBDC564A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B8F"/>
    <w:rsid w:val="00005CA1"/>
    <w:rsid w:val="002245DA"/>
    <w:rsid w:val="00361287"/>
    <w:rsid w:val="006D5143"/>
    <w:rsid w:val="00ED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D2B8F"/>
    <w:rPr>
      <w:rFonts w:ascii="Tahoma" w:eastAsia="Calibri" w:hAnsi="Tahom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">
    <w:name w:val="00 НАИМЕНОВАНИЕ ПОЛЕЙ"/>
    <w:rsid w:val="00ED2B8F"/>
    <w:pPr>
      <w:spacing w:after="284" w:line="240" w:lineRule="auto"/>
      <w:ind w:left="-85"/>
    </w:pPr>
    <w:rPr>
      <w:rFonts w:ascii="Arial" w:eastAsia="Times New Roman" w:hAnsi="Arial" w:cs="Arial"/>
      <w:sz w:val="20"/>
      <w:szCs w:val="20"/>
    </w:rPr>
  </w:style>
  <w:style w:type="paragraph" w:customStyle="1" w:styleId="ID">
    <w:name w:val="ID"/>
    <w:rsid w:val="00ED2B8F"/>
    <w:pPr>
      <w:spacing w:after="0" w:line="240" w:lineRule="auto"/>
      <w:ind w:left="-113"/>
    </w:pPr>
    <w:rPr>
      <w:rFonts w:ascii="Arial" w:eastAsia="Times New Roman" w:hAnsi="Arial" w:cs="Arial"/>
      <w:sz w:val="14"/>
      <w:szCs w:val="14"/>
      <w:lang w:val="en-US"/>
    </w:rPr>
  </w:style>
  <w:style w:type="paragraph" w:customStyle="1" w:styleId="000">
    <w:name w:val="00 ИМЯ ДОКУМЕНТА"/>
    <w:basedOn w:val="a"/>
    <w:rsid w:val="00ED2B8F"/>
    <w:pPr>
      <w:spacing w:after="284" w:line="240" w:lineRule="auto"/>
      <w:ind w:left="-108" w:right="-108"/>
      <w:jc w:val="center"/>
      <w:outlineLvl w:val="0"/>
    </w:pPr>
    <w:rPr>
      <w:rFonts w:ascii="Arial" w:eastAsia="Times New Roman" w:hAnsi="Arial" w:cs="Arial"/>
      <w:b/>
      <w:lang w:eastAsia="ru-RU"/>
    </w:rPr>
  </w:style>
  <w:style w:type="character" w:styleId="a3">
    <w:name w:val="Strong"/>
    <w:qFormat/>
    <w:rsid w:val="00ED2B8F"/>
    <w:rPr>
      <w:b/>
      <w:bCs/>
    </w:rPr>
  </w:style>
  <w:style w:type="paragraph" w:customStyle="1" w:styleId="05">
    <w:name w:val="05 ТЕКСТ СОГЛАСИЯ"/>
    <w:link w:val="050"/>
    <w:qFormat/>
    <w:rsid w:val="00ED2B8F"/>
    <w:pPr>
      <w:spacing w:after="283" w:line="240" w:lineRule="auto"/>
      <w:ind w:left="-85" w:right="-85" w:firstLine="284"/>
    </w:pPr>
    <w:rPr>
      <w:rFonts w:ascii="Arial" w:eastAsia="Calibri" w:hAnsi="Arial" w:cs="Arial"/>
      <w:sz w:val="16"/>
    </w:rPr>
  </w:style>
  <w:style w:type="character" w:customStyle="1" w:styleId="050">
    <w:name w:val="05 ТЕКСТ СОГЛАСИЯ Знак"/>
    <w:link w:val="05"/>
    <w:rsid w:val="00ED2B8F"/>
    <w:rPr>
      <w:rFonts w:ascii="Arial" w:eastAsia="Calibri" w:hAnsi="Arial" w:cs="Arial"/>
      <w:sz w:val="16"/>
    </w:rPr>
  </w:style>
  <w:style w:type="table" w:styleId="a4">
    <w:name w:val="Table Grid"/>
    <w:basedOn w:val="a1"/>
    <w:rsid w:val="00ED2B8F"/>
    <w:pPr>
      <w:spacing w:after="283" w:line="240" w:lineRule="auto"/>
      <w:ind w:left="555" w:right="-85" w:hanging="357"/>
    </w:pPr>
    <w:rPr>
      <w:rFonts w:ascii="Tahoma" w:eastAsia="Times New Roman" w:hAnsi="Tahoma" w:cs="Times New Roman"/>
      <w:sz w:val="18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">
    <w:name w:val="01 ЗНАЧЕНИЯ ПОЛЕЙ"/>
    <w:basedOn w:val="06"/>
    <w:qFormat/>
    <w:rsid w:val="00ED2B8F"/>
    <w:pPr>
      <w:ind w:left="0" w:right="0"/>
    </w:pPr>
  </w:style>
  <w:style w:type="paragraph" w:customStyle="1" w:styleId="06">
    <w:name w:val="06 ТАБЛИЦА В ТЕКСТЕ"/>
    <w:link w:val="060"/>
    <w:qFormat/>
    <w:rsid w:val="00ED2B8F"/>
    <w:pPr>
      <w:spacing w:before="120" w:after="0" w:line="240" w:lineRule="auto"/>
      <w:ind w:left="-85" w:right="-85"/>
    </w:pPr>
    <w:rPr>
      <w:rFonts w:ascii="Arial" w:eastAsia="Times New Roman" w:hAnsi="Arial" w:cs="Arial"/>
      <w:sz w:val="20"/>
    </w:rPr>
  </w:style>
  <w:style w:type="character" w:customStyle="1" w:styleId="060">
    <w:name w:val="06 ТАБЛИЦА В ТЕКСТЕ Знак"/>
    <w:link w:val="06"/>
    <w:rsid w:val="00ED2B8F"/>
    <w:rPr>
      <w:rFonts w:ascii="Arial" w:eastAsia="Times New Roman" w:hAnsi="Arial" w:cs="Arial"/>
      <w:sz w:val="20"/>
    </w:rPr>
  </w:style>
  <w:style w:type="paragraph" w:styleId="a5">
    <w:name w:val="header"/>
    <w:basedOn w:val="a"/>
    <w:link w:val="a6"/>
    <w:uiPriority w:val="99"/>
    <w:unhideWhenUsed/>
    <w:rsid w:val="00ED2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D2B8F"/>
    <w:rPr>
      <w:rFonts w:ascii="Tahoma" w:eastAsia="Calibri" w:hAnsi="Tahoma" w:cs="Times New Roman"/>
    </w:rPr>
  </w:style>
  <w:style w:type="paragraph" w:styleId="a7">
    <w:name w:val="footer"/>
    <w:basedOn w:val="a"/>
    <w:link w:val="a8"/>
    <w:uiPriority w:val="99"/>
    <w:semiHidden/>
    <w:unhideWhenUsed/>
    <w:rsid w:val="00ED2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D2B8F"/>
    <w:rPr>
      <w:rFonts w:ascii="Tahoma" w:eastAsia="Calibri" w:hAnsi="Tahoma" w:cs="Times New Roman"/>
    </w:rPr>
  </w:style>
  <w:style w:type="character" w:styleId="a9">
    <w:name w:val="annotation reference"/>
    <w:basedOn w:val="a0"/>
    <w:uiPriority w:val="99"/>
    <w:semiHidden/>
    <w:unhideWhenUsed/>
    <w:rsid w:val="00ED2B8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D2B8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D2B8F"/>
    <w:rPr>
      <w:rFonts w:ascii="Tahoma" w:eastAsia="Calibri" w:hAnsi="Tahoma" w:cs="Times New Roman"/>
      <w:sz w:val="20"/>
      <w:szCs w:val="20"/>
    </w:rPr>
  </w:style>
  <w:style w:type="paragraph" w:styleId="ac">
    <w:name w:val="footnote text"/>
    <w:basedOn w:val="a"/>
    <w:link w:val="ad"/>
    <w:uiPriority w:val="99"/>
    <w:semiHidden/>
    <w:unhideWhenUsed/>
    <w:rsid w:val="00ED2B8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D2B8F"/>
    <w:rPr>
      <w:rFonts w:ascii="Tahoma" w:eastAsia="Calibri" w:hAnsi="Tahoma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ED2B8F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005CA1"/>
    <w:pPr>
      <w:spacing w:after="0" w:line="240" w:lineRule="auto"/>
    </w:pPr>
    <w:rPr>
      <w:rFonts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05CA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D2B8F"/>
    <w:rPr>
      <w:rFonts w:ascii="Tahoma" w:eastAsia="Calibri" w:hAnsi="Tahom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">
    <w:name w:val="00 НАИМЕНОВАНИЕ ПОЛЕЙ"/>
    <w:rsid w:val="00ED2B8F"/>
    <w:pPr>
      <w:spacing w:after="284" w:line="240" w:lineRule="auto"/>
      <w:ind w:left="-85"/>
    </w:pPr>
    <w:rPr>
      <w:rFonts w:ascii="Arial" w:eastAsia="Times New Roman" w:hAnsi="Arial" w:cs="Arial"/>
      <w:sz w:val="20"/>
      <w:szCs w:val="20"/>
    </w:rPr>
  </w:style>
  <w:style w:type="paragraph" w:customStyle="1" w:styleId="ID">
    <w:name w:val="ID"/>
    <w:rsid w:val="00ED2B8F"/>
    <w:pPr>
      <w:spacing w:after="0" w:line="240" w:lineRule="auto"/>
      <w:ind w:left="-113"/>
    </w:pPr>
    <w:rPr>
      <w:rFonts w:ascii="Arial" w:eastAsia="Times New Roman" w:hAnsi="Arial" w:cs="Arial"/>
      <w:sz w:val="14"/>
      <w:szCs w:val="14"/>
      <w:lang w:val="en-US"/>
    </w:rPr>
  </w:style>
  <w:style w:type="paragraph" w:customStyle="1" w:styleId="000">
    <w:name w:val="00 ИМЯ ДОКУМЕНТА"/>
    <w:basedOn w:val="a"/>
    <w:rsid w:val="00ED2B8F"/>
    <w:pPr>
      <w:spacing w:after="284" w:line="240" w:lineRule="auto"/>
      <w:ind w:left="-108" w:right="-108"/>
      <w:jc w:val="center"/>
      <w:outlineLvl w:val="0"/>
    </w:pPr>
    <w:rPr>
      <w:rFonts w:ascii="Arial" w:eastAsia="Times New Roman" w:hAnsi="Arial" w:cs="Arial"/>
      <w:b/>
      <w:lang w:eastAsia="ru-RU"/>
    </w:rPr>
  </w:style>
  <w:style w:type="character" w:styleId="a3">
    <w:name w:val="Strong"/>
    <w:qFormat/>
    <w:rsid w:val="00ED2B8F"/>
    <w:rPr>
      <w:b/>
      <w:bCs/>
    </w:rPr>
  </w:style>
  <w:style w:type="paragraph" w:customStyle="1" w:styleId="05">
    <w:name w:val="05 ТЕКСТ СОГЛАСИЯ"/>
    <w:link w:val="050"/>
    <w:qFormat/>
    <w:rsid w:val="00ED2B8F"/>
    <w:pPr>
      <w:spacing w:after="283" w:line="240" w:lineRule="auto"/>
      <w:ind w:left="-85" w:right="-85" w:firstLine="284"/>
    </w:pPr>
    <w:rPr>
      <w:rFonts w:ascii="Arial" w:eastAsia="Calibri" w:hAnsi="Arial" w:cs="Arial"/>
      <w:sz w:val="16"/>
    </w:rPr>
  </w:style>
  <w:style w:type="character" w:customStyle="1" w:styleId="050">
    <w:name w:val="05 ТЕКСТ СОГЛАСИЯ Знак"/>
    <w:link w:val="05"/>
    <w:rsid w:val="00ED2B8F"/>
    <w:rPr>
      <w:rFonts w:ascii="Arial" w:eastAsia="Calibri" w:hAnsi="Arial" w:cs="Arial"/>
      <w:sz w:val="16"/>
    </w:rPr>
  </w:style>
  <w:style w:type="table" w:styleId="a4">
    <w:name w:val="Table Grid"/>
    <w:basedOn w:val="a1"/>
    <w:rsid w:val="00ED2B8F"/>
    <w:pPr>
      <w:spacing w:after="283" w:line="240" w:lineRule="auto"/>
      <w:ind w:left="555" w:right="-85" w:hanging="357"/>
    </w:pPr>
    <w:rPr>
      <w:rFonts w:ascii="Tahoma" w:eastAsia="Times New Roman" w:hAnsi="Tahoma" w:cs="Times New Roman"/>
      <w:sz w:val="18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">
    <w:name w:val="01 ЗНАЧЕНИЯ ПОЛЕЙ"/>
    <w:basedOn w:val="06"/>
    <w:qFormat/>
    <w:rsid w:val="00ED2B8F"/>
    <w:pPr>
      <w:ind w:left="0" w:right="0"/>
    </w:pPr>
  </w:style>
  <w:style w:type="paragraph" w:customStyle="1" w:styleId="06">
    <w:name w:val="06 ТАБЛИЦА В ТЕКСТЕ"/>
    <w:link w:val="060"/>
    <w:qFormat/>
    <w:rsid w:val="00ED2B8F"/>
    <w:pPr>
      <w:spacing w:before="120" w:after="0" w:line="240" w:lineRule="auto"/>
      <w:ind w:left="-85" w:right="-85"/>
    </w:pPr>
    <w:rPr>
      <w:rFonts w:ascii="Arial" w:eastAsia="Times New Roman" w:hAnsi="Arial" w:cs="Arial"/>
      <w:sz w:val="20"/>
    </w:rPr>
  </w:style>
  <w:style w:type="character" w:customStyle="1" w:styleId="060">
    <w:name w:val="06 ТАБЛИЦА В ТЕКСТЕ Знак"/>
    <w:link w:val="06"/>
    <w:rsid w:val="00ED2B8F"/>
    <w:rPr>
      <w:rFonts w:ascii="Arial" w:eastAsia="Times New Roman" w:hAnsi="Arial" w:cs="Arial"/>
      <w:sz w:val="20"/>
    </w:rPr>
  </w:style>
  <w:style w:type="paragraph" w:styleId="a5">
    <w:name w:val="header"/>
    <w:basedOn w:val="a"/>
    <w:link w:val="a6"/>
    <w:uiPriority w:val="99"/>
    <w:unhideWhenUsed/>
    <w:rsid w:val="00ED2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D2B8F"/>
    <w:rPr>
      <w:rFonts w:ascii="Tahoma" w:eastAsia="Calibri" w:hAnsi="Tahoma" w:cs="Times New Roman"/>
    </w:rPr>
  </w:style>
  <w:style w:type="paragraph" w:styleId="a7">
    <w:name w:val="footer"/>
    <w:basedOn w:val="a"/>
    <w:link w:val="a8"/>
    <w:uiPriority w:val="99"/>
    <w:semiHidden/>
    <w:unhideWhenUsed/>
    <w:rsid w:val="00ED2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D2B8F"/>
    <w:rPr>
      <w:rFonts w:ascii="Tahoma" w:eastAsia="Calibri" w:hAnsi="Tahoma" w:cs="Times New Roman"/>
    </w:rPr>
  </w:style>
  <w:style w:type="character" w:styleId="a9">
    <w:name w:val="annotation reference"/>
    <w:basedOn w:val="a0"/>
    <w:uiPriority w:val="99"/>
    <w:semiHidden/>
    <w:unhideWhenUsed/>
    <w:rsid w:val="00ED2B8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D2B8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D2B8F"/>
    <w:rPr>
      <w:rFonts w:ascii="Tahoma" w:eastAsia="Calibri" w:hAnsi="Tahoma" w:cs="Times New Roman"/>
      <w:sz w:val="20"/>
      <w:szCs w:val="20"/>
    </w:rPr>
  </w:style>
  <w:style w:type="paragraph" w:styleId="ac">
    <w:name w:val="footnote text"/>
    <w:basedOn w:val="a"/>
    <w:link w:val="ad"/>
    <w:uiPriority w:val="99"/>
    <w:semiHidden/>
    <w:unhideWhenUsed/>
    <w:rsid w:val="00ED2B8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D2B8F"/>
    <w:rPr>
      <w:rFonts w:ascii="Tahoma" w:eastAsia="Calibri" w:hAnsi="Tahoma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ED2B8F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005CA1"/>
    <w:pPr>
      <w:spacing w:after="0" w:line="240" w:lineRule="auto"/>
    </w:pPr>
    <w:rPr>
      <w:rFonts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05CA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prilepo</dc:creator>
  <cp:lastModifiedBy>prilepo</cp:lastModifiedBy>
  <cp:revision>4</cp:revision>
  <cp:lastPrinted>2018-09-27T12:04:00Z</cp:lastPrinted>
  <dcterms:created xsi:type="dcterms:W3CDTF">2018-09-27T09:51:00Z</dcterms:created>
  <dcterms:modified xsi:type="dcterms:W3CDTF">2018-09-27T12:04:00Z</dcterms:modified>
</cp:coreProperties>
</file>