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39" w:rsidRDefault="00657039" w:rsidP="006570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570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Заявление о снятии с учета контракта (кредитного договора)</w:t>
      </w:r>
    </w:p>
    <w:p w:rsidR="00375256" w:rsidRDefault="00375256" w:rsidP="006570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256">
        <w:rPr>
          <w:rFonts w:ascii="Times New Roman" w:eastAsia="Times New Roman" w:hAnsi="Times New Roman" w:cs="Times New Roman"/>
          <w:sz w:val="16"/>
          <w:szCs w:val="16"/>
          <w:lang w:eastAsia="ru-RU"/>
        </w:rPr>
        <w:t>"__"_______________20__г.</w:t>
      </w:r>
    </w:p>
    <w:p w:rsidR="00375256" w:rsidRPr="00657039" w:rsidRDefault="00375256" w:rsidP="006570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224" w:type="dxa"/>
        <w:tblCellMar>
          <w:left w:w="0" w:type="dxa"/>
          <w:right w:w="0" w:type="dxa"/>
        </w:tblCellMar>
        <w:tblLook w:val="04A0"/>
      </w:tblPr>
      <w:tblGrid>
        <w:gridCol w:w="682"/>
        <w:gridCol w:w="9542"/>
      </w:tblGrid>
      <w:tr w:rsidR="00657039" w:rsidRPr="00375256" w:rsidTr="00C46D6F">
        <w:trPr>
          <w:trHeight w:val="258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 банк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"Акционерный коммерческий банк "Держава" публичное акционерное общество"</w:t>
            </w:r>
          </w:p>
        </w:tc>
      </w:tr>
      <w:tr w:rsidR="00657039" w:rsidRPr="00375256" w:rsidTr="00C46D6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 банка)</w:t>
            </w:r>
          </w:p>
        </w:tc>
      </w:tr>
    </w:tbl>
    <w:p w:rsidR="00657039" w:rsidRPr="00375256" w:rsidRDefault="00657039" w:rsidP="0065703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10227" w:type="dxa"/>
        <w:tblCellMar>
          <w:left w:w="0" w:type="dxa"/>
          <w:right w:w="0" w:type="dxa"/>
        </w:tblCellMar>
        <w:tblLook w:val="04A0"/>
      </w:tblPr>
      <w:tblGrid>
        <w:gridCol w:w="10227"/>
      </w:tblGrid>
      <w:tr w:rsidR="00657039" w:rsidRPr="00375256" w:rsidTr="00304603">
        <w:trPr>
          <w:trHeight w:val="198"/>
        </w:trPr>
        <w:tc>
          <w:tcPr>
            <w:tcW w:w="1022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825" w:type="dxa"/>
              <w:bottom w:w="0" w:type="dxa"/>
              <w:right w:w="0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7039" w:rsidRPr="00375256" w:rsidTr="00304603">
        <w:trPr>
          <w:trHeight w:val="221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25" w:type="dxa"/>
              <w:bottom w:w="0" w:type="dxa"/>
              <w:right w:w="0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 резидента)</w:t>
            </w:r>
          </w:p>
        </w:tc>
      </w:tr>
    </w:tbl>
    <w:p w:rsidR="00657039" w:rsidRPr="00375256" w:rsidRDefault="00657039" w:rsidP="0065703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10206" w:type="dxa"/>
        <w:tblCellMar>
          <w:left w:w="0" w:type="dxa"/>
          <w:right w:w="0" w:type="dxa"/>
        </w:tblCellMar>
        <w:tblLook w:val="04A0"/>
      </w:tblPr>
      <w:tblGrid>
        <w:gridCol w:w="2064"/>
        <w:gridCol w:w="8142"/>
      </w:tblGrid>
      <w:tr w:rsidR="00657039" w:rsidRPr="00375256" w:rsidTr="00304603">
        <w:trPr>
          <w:trHeight w:val="188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расположенный по адресу</w:t>
            </w:r>
          </w:p>
        </w:tc>
        <w:tc>
          <w:tcPr>
            <w:tcW w:w="814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418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7039" w:rsidRPr="00375256" w:rsidTr="00304603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381" w:type="dxa"/>
              <w:bottom w:w="0" w:type="dxa"/>
              <w:right w:w="0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(почтовый адрес)</w:t>
            </w:r>
          </w:p>
        </w:tc>
      </w:tr>
    </w:tbl>
    <w:p w:rsidR="00657039" w:rsidRPr="00375256" w:rsidRDefault="00657039" w:rsidP="006570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0554" w:type="dxa"/>
        <w:tblCellMar>
          <w:left w:w="0" w:type="dxa"/>
          <w:right w:w="0" w:type="dxa"/>
        </w:tblCellMar>
        <w:tblLook w:val="04A0"/>
      </w:tblPr>
      <w:tblGrid>
        <w:gridCol w:w="6026"/>
        <w:gridCol w:w="4528"/>
      </w:tblGrid>
      <w:tr w:rsidR="00657039" w:rsidRPr="00375256" w:rsidTr="00C46D6F">
        <w:trPr>
          <w:trHeight w:val="4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Просит снять с учета контракт с </w:t>
            </w: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уникальным номером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362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4"/>
              <w:gridCol w:w="164"/>
              <w:gridCol w:w="164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  <w:gridCol w:w="165"/>
            </w:tblGrid>
            <w:tr w:rsidR="00C46D6F" w:rsidRPr="00375256" w:rsidTr="00C46D6F">
              <w:trPr>
                <w:trHeight w:val="23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7039" w:rsidRPr="00375256" w:rsidTr="00C46D6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постановки на учет: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75256" w:rsidRDefault="00657039" w:rsidP="00657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52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оформленный по контракту (кредитному договору) №  от </w:t>
      </w:r>
      <w:r w:rsidR="00375256" w:rsidRPr="00375256">
        <w:rPr>
          <w:rFonts w:ascii="Times New Roman" w:eastAsia="Times New Roman" w:hAnsi="Times New Roman" w:cs="Times New Roman"/>
          <w:sz w:val="16"/>
          <w:szCs w:val="16"/>
          <w:lang w:eastAsia="ru-RU"/>
        </w:rPr>
        <w:t>"__"_______________20__г.</w:t>
      </w:r>
    </w:p>
    <w:p w:rsidR="00657039" w:rsidRPr="00375256" w:rsidRDefault="00657039" w:rsidP="00657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52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Причина снятия с учёта согласно п.6.1 Инструкции ЦБ РФ №181-И от 16.08.2017 (отметить необходимое):</w:t>
      </w:r>
    </w:p>
    <w:tbl>
      <w:tblPr>
        <w:tblW w:w="10464" w:type="dxa"/>
        <w:tblCellMar>
          <w:left w:w="0" w:type="dxa"/>
          <w:right w:w="0" w:type="dxa"/>
        </w:tblCellMar>
        <w:tblLook w:val="04A0"/>
      </w:tblPr>
      <w:tblGrid>
        <w:gridCol w:w="9966"/>
        <w:gridCol w:w="498"/>
      </w:tblGrid>
      <w:tr w:rsidR="00657039" w:rsidRPr="00375256" w:rsidTr="00C46D6F">
        <w:trPr>
          <w:trHeight w:val="6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6.1.1. Перевод из банка УК контракта (кредитного договора) на обслуживание в другой уполномоченный банк (в другой филиал этого банка УК, из головного офиса банка УК в филиал банка УК, из филиала в головной офис банка УК), а также при закрытии резидентом всех расчетных счетов в банке УК;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7039" w:rsidRPr="00375256" w:rsidTr="00C46D6F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6.1.2. Исполнение сторонами всех обязательств по контракту (кредитному договору), включая исполнение обязательств третьим лицом;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7039" w:rsidRPr="00375256" w:rsidTr="00C46D6F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6.1.3. Уступка резидентом требования по контракту (кредитному договору) другому лицу - резиденту либо перевод долга резидентом по контракту (кредитному договору) на другое лицо – резидента;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284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7039" w:rsidRPr="00375256" w:rsidTr="00C46D6F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6.1.4. Уступка резидентом требования по контракту (кредитному договору) нерезиденту либо перевод долга резидентом по контракту (кредитному договору) на нерезидента;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7039" w:rsidRPr="00375256" w:rsidTr="00C46D6F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6.1.5. Исполнение (прекращение) обязательств по контракту (кредитному договору) по иным, не указанным в подпунктах 6.1.2 - 6.1.4 настоящего пункта, основаниям, предусмотренным законодательством Российской Федерации;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7039" w:rsidRPr="00375256" w:rsidTr="00C46D6F">
        <w:trPr>
          <w:trHeight w:val="8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6.1.6. Прекращение оснований, требующих в соответствии с настоящей Инструкцией постановки на учёт контракта (кредитного договора), в том числе вследствие внесения соответствующих изменений и (или) дополнений в контракт (кредитный договор), а также в случае если контракт (кредитный договор) был ошибочно принят на учет при отсутствии в контракте (кредитном договоре) оснований, требующих его принятия на учет.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57039" w:rsidRPr="00375256" w:rsidRDefault="00657039" w:rsidP="00657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52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Уполномоченный Банк, в который переводится контракт:</w:t>
      </w:r>
    </w:p>
    <w:tbl>
      <w:tblPr>
        <w:tblW w:w="10189" w:type="dxa"/>
        <w:tblCellMar>
          <w:left w:w="0" w:type="dxa"/>
          <w:right w:w="0" w:type="dxa"/>
        </w:tblCellMar>
        <w:tblLook w:val="04A0"/>
      </w:tblPr>
      <w:tblGrid>
        <w:gridCol w:w="10189"/>
      </w:tblGrid>
      <w:tr w:rsidR="00657039" w:rsidRPr="00375256" w:rsidTr="00304603">
        <w:trPr>
          <w:trHeight w:val="2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57039" w:rsidRPr="00375256" w:rsidTr="00304603">
        <w:trPr>
          <w:trHeight w:val="2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банка)</w:t>
            </w:r>
          </w:p>
        </w:tc>
      </w:tr>
    </w:tbl>
    <w:p w:rsidR="00657039" w:rsidRPr="00375256" w:rsidRDefault="00657039" w:rsidP="00657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52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Сведения о резиденте, которому уступаются требования по контракту</w:t>
      </w:r>
      <w:r w:rsidR="003752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(заполняются в случае причины снятия с учета</w:t>
      </w:r>
      <w:r w:rsidR="000903F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 п.</w:t>
      </w:r>
      <w:r w:rsidR="003752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6.1.3)</w:t>
      </w:r>
      <w:r w:rsidRPr="003752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tbl>
      <w:tblPr>
        <w:tblW w:w="10074" w:type="dxa"/>
        <w:tblCellMar>
          <w:left w:w="0" w:type="dxa"/>
          <w:right w:w="0" w:type="dxa"/>
        </w:tblCellMar>
        <w:tblLook w:val="04A0"/>
      </w:tblPr>
      <w:tblGrid>
        <w:gridCol w:w="1491"/>
        <w:gridCol w:w="8583"/>
      </w:tblGrid>
      <w:tr w:rsidR="00657039" w:rsidRPr="00375256" w:rsidTr="00C46D6F">
        <w:trPr>
          <w:trHeight w:val="33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7039" w:rsidRPr="00375256" w:rsidTr="00C46D6F">
        <w:trPr>
          <w:trHeight w:val="56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ИНН/КПП: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tbl>
            <w:tblPr>
              <w:tblW w:w="846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43"/>
              <w:gridCol w:w="271"/>
              <w:gridCol w:w="2843"/>
              <w:gridCol w:w="2505"/>
            </w:tblGrid>
            <w:tr w:rsidR="00657039" w:rsidRPr="00375256" w:rsidTr="00C46D6F">
              <w:trPr>
                <w:trHeight w:val="350"/>
              </w:trPr>
              <w:tc>
                <w:tcPr>
                  <w:tcW w:w="1686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2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7525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  <w:tc>
                <w:tcPr>
                  <w:tcW w:w="1686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87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7039" w:rsidRPr="00375256" w:rsidTr="00C46D6F">
        <w:trPr>
          <w:trHeight w:val="192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tbl>
            <w:tblPr>
              <w:tblW w:w="846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21"/>
              <w:gridCol w:w="266"/>
              <w:gridCol w:w="4777"/>
            </w:tblGrid>
            <w:tr w:rsidR="00657039" w:rsidRPr="00375256" w:rsidTr="00C46D6F">
              <w:trPr>
                <w:trHeight w:val="331"/>
              </w:trPr>
              <w:tc>
                <w:tcPr>
                  <w:tcW w:w="2030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9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7525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830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57039" w:rsidRPr="00375256" w:rsidTr="00C46D6F">
              <w:trPr>
                <w:trHeight w:val="369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7525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(Субъект РФ)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7525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7525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(Район)</w:t>
                  </w:r>
                </w:p>
              </w:tc>
            </w:tr>
            <w:tr w:rsidR="00657039" w:rsidRPr="00375256" w:rsidTr="00C46D6F">
              <w:trPr>
                <w:trHeight w:val="331"/>
              </w:trPr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57" w:type="dxa"/>
                    <w:left w:w="0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57039" w:rsidRPr="00375256" w:rsidTr="00C46D6F">
              <w:trPr>
                <w:trHeight w:val="272"/>
              </w:trPr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657039" w:rsidRPr="00375256" w:rsidRDefault="00657039" w:rsidP="00657039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7525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(Город, Населённый пункт)</w:t>
                  </w:r>
                </w:p>
              </w:tc>
            </w:tr>
          </w:tbl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5256" w:rsidRPr="00375256" w:rsidTr="00847501">
        <w:trPr>
          <w:trHeight w:val="70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375256" w:rsidRPr="00375256" w:rsidRDefault="00375256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Основной государственный регистрационный номер: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375256" w:rsidRPr="00375256" w:rsidRDefault="00375256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5256" w:rsidRPr="00375256" w:rsidTr="00290321">
        <w:trPr>
          <w:trHeight w:val="105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375256" w:rsidRPr="00375256" w:rsidRDefault="00375256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Дата внесения в государственный реестр: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375256" w:rsidRPr="00375256" w:rsidRDefault="00375256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5256" w:rsidRPr="00375256" w:rsidTr="00E90A1C">
        <w:trPr>
          <w:trHeight w:val="140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375256" w:rsidRPr="00375256" w:rsidRDefault="00375256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Справочно: документ, подтверждающий уступку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375256" w:rsidRPr="00375256" w:rsidRDefault="00375256" w:rsidP="0065703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57039" w:rsidRPr="00375256" w:rsidRDefault="00657039" w:rsidP="0065703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10206" w:type="dxa"/>
        <w:tblCellMar>
          <w:left w:w="0" w:type="dxa"/>
          <w:right w:w="0" w:type="dxa"/>
        </w:tblCellMar>
        <w:tblLook w:val="04A0"/>
      </w:tblPr>
      <w:tblGrid>
        <w:gridCol w:w="2448"/>
        <w:gridCol w:w="2448"/>
        <w:gridCol w:w="232"/>
        <w:gridCol w:w="5078"/>
      </w:tblGrid>
      <w:tr w:rsidR="00657039" w:rsidRPr="00375256" w:rsidTr="00304603">
        <w:trPr>
          <w:trHeight w:val="167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предприятия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  <w:tr w:rsidR="00657039" w:rsidRPr="00375256" w:rsidTr="00304603">
        <w:trPr>
          <w:trHeight w:val="186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57039" w:rsidRPr="00375256" w:rsidTr="00304603">
        <w:trPr>
          <w:trHeight w:val="17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7039" w:rsidRPr="00375256" w:rsidTr="00304603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М.П.</w:t>
            </w:r>
          </w:p>
        </w:tc>
        <w:tc>
          <w:tcPr>
            <w:tcW w:w="77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57039" w:rsidRPr="00375256" w:rsidRDefault="00657039" w:rsidP="0065703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11895" w:type="dxa"/>
        <w:tblCellMar>
          <w:left w:w="0" w:type="dxa"/>
          <w:right w:w="0" w:type="dxa"/>
        </w:tblCellMar>
        <w:tblLook w:val="04A0"/>
      </w:tblPr>
      <w:tblGrid>
        <w:gridCol w:w="11895"/>
      </w:tblGrid>
      <w:tr w:rsidR="00657039" w:rsidRPr="00375256" w:rsidTr="0065703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657039" w:rsidRPr="00375256" w:rsidRDefault="00657039" w:rsidP="006570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Принято банком "__"_______________20__г. ______________________________Подпись/эл.подпись</w:t>
            </w:r>
          </w:p>
        </w:tc>
      </w:tr>
    </w:tbl>
    <w:p w:rsidR="00900168" w:rsidRPr="000903F1" w:rsidRDefault="00900168">
      <w:pPr>
        <w:rPr>
          <w:sz w:val="16"/>
          <w:szCs w:val="16"/>
        </w:rPr>
      </w:pPr>
    </w:p>
    <w:sectPr w:rsidR="00900168" w:rsidRPr="000903F1" w:rsidSect="00375256">
      <w:pgSz w:w="11906" w:h="16838"/>
      <w:pgMar w:top="426" w:right="5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E47DA8"/>
    <w:rsid w:val="000903F1"/>
    <w:rsid w:val="00304603"/>
    <w:rsid w:val="00375256"/>
    <w:rsid w:val="003E5C17"/>
    <w:rsid w:val="005E1CDA"/>
    <w:rsid w:val="00657039"/>
    <w:rsid w:val="0076276D"/>
    <w:rsid w:val="00900168"/>
    <w:rsid w:val="00B60CB5"/>
    <w:rsid w:val="00C46D6F"/>
    <w:rsid w:val="00E4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17"/>
  </w:style>
  <w:style w:type="paragraph" w:styleId="1">
    <w:name w:val="heading 1"/>
    <w:basedOn w:val="a"/>
    <w:link w:val="10"/>
    <w:uiPriority w:val="9"/>
    <w:qFormat/>
    <w:rsid w:val="00657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039"/>
    <w:rPr>
      <w:b/>
      <w:bCs/>
    </w:rPr>
  </w:style>
  <w:style w:type="paragraph" w:customStyle="1" w:styleId="textline">
    <w:name w:val="textline"/>
    <w:basedOn w:val="a"/>
    <w:rsid w:val="0065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4364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257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F729-0466-4305-9882-C3567B05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Луценков Станислав Юрьевич</dc:creator>
  <cp:lastModifiedBy>ovdavydova</cp:lastModifiedBy>
  <cp:revision>3</cp:revision>
  <dcterms:created xsi:type="dcterms:W3CDTF">2018-02-28T13:18:00Z</dcterms:created>
  <dcterms:modified xsi:type="dcterms:W3CDTF">2018-02-28T14:05:00Z</dcterms:modified>
</cp:coreProperties>
</file>