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1595"/>
        <w:gridCol w:w="6916"/>
      </w:tblGrid>
      <w:tr w:rsidR="00C32821" w:rsidRPr="00C5309A" w:rsidTr="00C32821"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БАНКА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FB179F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"Акционерн</w:t>
            </w:r>
            <w:r w:rsidR="00577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ый коммерческий банк "Держава" </w:t>
            </w:r>
            <w:r w:rsidR="00FB17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r w:rsidR="0057785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убличное акционерное о</w:t>
            </w: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бщество"</w:t>
            </w:r>
          </w:p>
        </w:tc>
      </w:tr>
    </w:tbl>
    <w:p w:rsidR="00C32821" w:rsidRPr="00C5309A" w:rsidRDefault="00C32821" w:rsidP="00C328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</w:pPr>
      <w:r w:rsidRPr="00C5309A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  <w:t>ЗАЯВЛЕНИЕ </w:t>
      </w:r>
    </w:p>
    <w:p w:rsidR="00C32821" w:rsidRPr="00C5309A" w:rsidRDefault="00C32821" w:rsidP="00C328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</w:pPr>
      <w:r w:rsidRPr="00C5309A">
        <w:rPr>
          <w:rFonts w:ascii="Times New Roman" w:eastAsia="Times New Roman" w:hAnsi="Times New Roman" w:cs="Times New Roman"/>
          <w:b/>
          <w:bCs/>
          <w:color w:val="000000"/>
          <w:kern w:val="36"/>
          <w:sz w:val="16"/>
          <w:szCs w:val="16"/>
          <w:lang w:eastAsia="ru-RU"/>
        </w:rPr>
        <w:t>О ВНЕСЕНИИ ИЗМЕНЕНИЙ В КОНТРАКТ (КРЕДИТНЫЙ ДОГОВОР)</w:t>
      </w:r>
    </w:p>
    <w:tbl>
      <w:tblPr>
        <w:tblW w:w="2117" w:type="dxa"/>
        <w:tblCellMar>
          <w:left w:w="0" w:type="dxa"/>
          <w:right w:w="0" w:type="dxa"/>
        </w:tblCellMar>
        <w:tblLook w:val="04A0"/>
      </w:tblPr>
      <w:tblGrid>
        <w:gridCol w:w="755"/>
        <w:gridCol w:w="454"/>
        <w:gridCol w:w="454"/>
        <w:gridCol w:w="454"/>
      </w:tblGrid>
      <w:tr w:rsidR="00C32821" w:rsidRPr="00C5309A" w:rsidTr="00C32821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от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</w:tr>
      <w:tr w:rsidR="00C32821" w:rsidRPr="00C5309A" w:rsidTr="00C32821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32821" w:rsidRPr="00C5309A" w:rsidRDefault="00C32821" w:rsidP="00C32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8562" w:type="dxa"/>
        <w:tblCellMar>
          <w:left w:w="0" w:type="dxa"/>
          <w:right w:w="0" w:type="dxa"/>
        </w:tblCellMar>
        <w:tblLook w:val="04A0"/>
      </w:tblPr>
      <w:tblGrid>
        <w:gridCol w:w="2844"/>
        <w:gridCol w:w="5718"/>
      </w:tblGrid>
      <w:tr w:rsidR="00C32821" w:rsidRPr="00C5309A" w:rsidTr="003C1E0D">
        <w:trPr>
          <w:trHeight w:val="1528"/>
        </w:trPr>
        <w:tc>
          <w:tcPr>
            <w:tcW w:w="2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ЮРИДИЧЕСКОГО ЛИЦА (ФИЛИАЛА)/Ф.И.О. ФИЗИЧЕСКОГО ЛИЦА - ИНДИВИДУАЛЬНОГО ПРЕДПРИНИМАТЕЛЯ, ФИЗИЧЕСКОГО ЛИЦА, ЗАНИМАЮЩЕГОСЯ В УСТАНОВЛЕННОМ В СООТВЕСТВИИ С ЗАКОНОДАТЕЛЬСТВОМ РФ ПОРЯДКЕ ЧАСТНОЙ ПРАКТИКОЙ</w:t>
            </w:r>
          </w:p>
        </w:tc>
        <w:tc>
          <w:tcPr>
            <w:tcW w:w="5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2C61D8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</w:t>
            </w:r>
          </w:p>
        </w:tc>
      </w:tr>
      <w:tr w:rsidR="00C32821" w:rsidRPr="00C5309A" w:rsidTr="003C1E0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1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4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2C61D8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ИНН: </w:t>
            </w:r>
          </w:p>
        </w:tc>
      </w:tr>
    </w:tbl>
    <w:p w:rsidR="00C32821" w:rsidRPr="00C5309A" w:rsidRDefault="00C32821" w:rsidP="00C32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1672"/>
        <w:gridCol w:w="1206"/>
        <w:gridCol w:w="748"/>
        <w:gridCol w:w="938"/>
        <w:gridCol w:w="1445"/>
        <w:gridCol w:w="1231"/>
        <w:gridCol w:w="1271"/>
      </w:tblGrid>
      <w:tr w:rsidR="00C32821" w:rsidRPr="00C5309A" w:rsidTr="00C32821">
        <w:tc>
          <w:tcPr>
            <w:tcW w:w="1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2821" w:rsidRPr="00C5309A" w:rsidTr="00C32821">
        <w:tc>
          <w:tcPr>
            <w:tcW w:w="0" w:type="auto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И ДАТА ПОСТАНОВКИ НА УЧЕТ КОНТРАКТА (КРЕДИТНОГО ДОГОВОРА)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 (КРЕДИТНЫЙ ДОГОВОР)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ПУНКТ I РАЗДЕЛА ВЕДОМОСТИ, В КОТОРЫЙ ВНОСЯТСЯ ИЗМЕНЕНИЯ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НОВОЕ ЗНАЧЕНИЕ ПУНКТА, ПОДПУНКТА, ГРАФЫ I РАЗДЕЛА ВЕДОМОСТИ</w:t>
            </w:r>
          </w:p>
        </w:tc>
      </w:tr>
      <w:tr w:rsidR="00C32821" w:rsidRPr="00C5309A" w:rsidTr="00C32821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РАЗДЕЛА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ГРАФЫ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2821" w:rsidRPr="00C5309A" w:rsidTr="00C32821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C32821" w:rsidRPr="00C5309A" w:rsidTr="00C32821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32821" w:rsidRPr="00C5309A" w:rsidRDefault="00C32821" w:rsidP="00C328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W w:w="8511" w:type="dxa"/>
        <w:tblCellMar>
          <w:left w:w="0" w:type="dxa"/>
          <w:right w:w="0" w:type="dxa"/>
        </w:tblCellMar>
        <w:tblLook w:val="04A0"/>
      </w:tblPr>
      <w:tblGrid>
        <w:gridCol w:w="2635"/>
        <w:gridCol w:w="4833"/>
        <w:gridCol w:w="379"/>
        <w:gridCol w:w="664"/>
      </w:tblGrid>
      <w:tr w:rsidR="00C32821" w:rsidRPr="00C5309A" w:rsidTr="00C32821">
        <w:tc>
          <w:tcPr>
            <w:tcW w:w="194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2821" w:rsidRPr="00C5309A" w:rsidTr="00C32821">
        <w:tc>
          <w:tcPr>
            <w:tcW w:w="0" w:type="auto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УНИКАЛЬНЫЙ НОМЕР КОНТРАКТА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ДОКУМЕНТ, ЯВЛЯЮЩИЙСЯ ОСНОВАНИЕМ ДЛЯ ВНЕСЕНИЯ ИЗМЕНЕНИЙ В ВЕДОМОСТЬ</w:t>
            </w:r>
          </w:p>
        </w:tc>
      </w:tr>
      <w:tr w:rsidR="00C32821" w:rsidRPr="00C5309A" w:rsidTr="00C32821">
        <w:tc>
          <w:tcPr>
            <w:tcW w:w="0" w:type="auto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</w:t>
            </w:r>
          </w:p>
        </w:tc>
      </w:tr>
      <w:tr w:rsidR="00C32821" w:rsidRPr="00C5309A" w:rsidTr="00C32821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C32821" w:rsidRPr="00C5309A" w:rsidTr="00C32821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C32821" w:rsidRPr="00C5309A" w:rsidRDefault="00C32821" w:rsidP="00C32821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16"/>
          <w:szCs w:val="16"/>
          <w:lang w:eastAsia="ru-RU"/>
        </w:rPr>
      </w:pP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612"/>
        <w:gridCol w:w="232"/>
        <w:gridCol w:w="2835"/>
        <w:gridCol w:w="232"/>
        <w:gridCol w:w="271"/>
        <w:gridCol w:w="2136"/>
        <w:gridCol w:w="271"/>
        <w:gridCol w:w="232"/>
        <w:gridCol w:w="1701"/>
      </w:tblGrid>
      <w:tr w:rsidR="00C32821" w:rsidRPr="00C5309A" w:rsidTr="00C32821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32821" w:rsidRPr="00C5309A" w:rsidTr="00C3282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подписания)</w:t>
            </w:r>
          </w:p>
        </w:tc>
      </w:tr>
    </w:tbl>
    <w:p w:rsidR="00C32821" w:rsidRPr="00C5309A" w:rsidRDefault="00C32821" w:rsidP="00C32821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530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МП</w:t>
      </w:r>
    </w:p>
    <w:tbl>
      <w:tblPr>
        <w:tblW w:w="8522" w:type="dxa"/>
        <w:tblCellMar>
          <w:left w:w="0" w:type="dxa"/>
          <w:right w:w="0" w:type="dxa"/>
        </w:tblCellMar>
        <w:tblLook w:val="04A0"/>
      </w:tblPr>
      <w:tblGrid>
        <w:gridCol w:w="2268"/>
        <w:gridCol w:w="232"/>
        <w:gridCol w:w="6022"/>
      </w:tblGrid>
      <w:tr w:rsidR="00C32821" w:rsidRPr="00C5309A" w:rsidTr="00C3282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банка УК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представления</w:t>
            </w:r>
          </w:p>
        </w:tc>
      </w:tr>
      <w:tr w:rsidR="00C32821" w:rsidRPr="00C5309A" w:rsidTr="00C3282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:rsidR="00C32821" w:rsidRPr="00C5309A" w:rsidRDefault="00C32821" w:rsidP="00C32821">
            <w:pPr>
              <w:spacing w:after="0" w:line="12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30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021486" w:rsidRPr="00FB179F" w:rsidRDefault="00021486" w:rsidP="00C32821">
      <w:pPr>
        <w:rPr>
          <w:sz w:val="16"/>
          <w:szCs w:val="16"/>
        </w:rPr>
      </w:pPr>
    </w:p>
    <w:sectPr w:rsidR="00021486" w:rsidRPr="00FB179F" w:rsidSect="00021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characterSpacingControl w:val="doNotCompress"/>
  <w:compat/>
  <w:rsids>
    <w:rsidRoot w:val="002327A6"/>
    <w:rsid w:val="00021486"/>
    <w:rsid w:val="00104A3D"/>
    <w:rsid w:val="001A0363"/>
    <w:rsid w:val="002327A6"/>
    <w:rsid w:val="002C61D8"/>
    <w:rsid w:val="003C1E0D"/>
    <w:rsid w:val="00544D67"/>
    <w:rsid w:val="00577853"/>
    <w:rsid w:val="00690903"/>
    <w:rsid w:val="008200BC"/>
    <w:rsid w:val="009F1AB7"/>
    <w:rsid w:val="00B219BF"/>
    <w:rsid w:val="00B76172"/>
    <w:rsid w:val="00C32821"/>
    <w:rsid w:val="00C3586B"/>
    <w:rsid w:val="00C5309A"/>
    <w:rsid w:val="00DE1F97"/>
    <w:rsid w:val="00FB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486"/>
  </w:style>
  <w:style w:type="paragraph" w:styleId="1">
    <w:name w:val="heading 1"/>
    <w:basedOn w:val="a"/>
    <w:link w:val="10"/>
    <w:uiPriority w:val="9"/>
    <w:qFormat/>
    <w:rsid w:val="002327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27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2327A6"/>
    <w:rPr>
      <w:b/>
      <w:bCs/>
    </w:rPr>
  </w:style>
  <w:style w:type="paragraph" w:styleId="a4">
    <w:name w:val="Normal (Web)"/>
    <w:basedOn w:val="a"/>
    <w:uiPriority w:val="99"/>
    <w:semiHidden/>
    <w:unhideWhenUsed/>
    <w:rsid w:val="0023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line">
    <w:name w:val="textline"/>
    <w:basedOn w:val="a"/>
    <w:rsid w:val="00232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3628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1325745339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6" w:color="000000"/>
                <w:bottom w:val="single" w:sz="4" w:space="0" w:color="000000"/>
                <w:right w:val="single" w:sz="4" w:space="6" w:color="000000"/>
              </w:divBdr>
            </w:div>
            <w:div w:id="16715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476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16698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5620">
              <w:marLeft w:val="0"/>
              <w:marRight w:val="0"/>
              <w:marTop w:val="567"/>
              <w:marBottom w:val="5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5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1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4430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14155925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6" w:color="000000"/>
                <w:bottom w:val="single" w:sz="4" w:space="0" w:color="000000"/>
                <w:right w:val="single" w:sz="4" w:space="6" w:color="000000"/>
              </w:divBdr>
            </w:div>
            <w:div w:id="18554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0297">
              <w:marLeft w:val="0"/>
              <w:marRight w:val="0"/>
              <w:marTop w:val="0"/>
              <w:marBottom w:val="0"/>
              <w:divBdr>
                <w:top w:val="single" w:sz="4" w:space="0" w:color="000000"/>
                <w:left w:val="single" w:sz="4" w:space="3" w:color="000000"/>
                <w:bottom w:val="single" w:sz="4" w:space="0" w:color="000000"/>
                <w:right w:val="single" w:sz="4" w:space="3" w:color="000000"/>
              </w:divBdr>
            </w:div>
            <w:div w:id="9450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aaemelyanov</dc:creator>
  <cp:lastModifiedBy>ovdavydova</cp:lastModifiedBy>
  <cp:revision>3</cp:revision>
  <dcterms:created xsi:type="dcterms:W3CDTF">2018-02-28T13:19:00Z</dcterms:created>
  <dcterms:modified xsi:type="dcterms:W3CDTF">2018-02-28T13:26:00Z</dcterms:modified>
</cp:coreProperties>
</file>