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0A" w:rsidRPr="007C19CE" w:rsidRDefault="00D06C0A" w:rsidP="00D06C0A">
      <w:pPr>
        <w:jc w:val="center"/>
        <w:rPr>
          <w:rFonts w:eastAsia="Arial"/>
          <w:b/>
          <w:sz w:val="24"/>
          <w:szCs w:val="24"/>
          <w:lang w:val="en-US" w:eastAsia="ru-RU"/>
        </w:rPr>
      </w:pPr>
      <w:r>
        <w:rPr>
          <w:rFonts w:eastAsia="Arial"/>
          <w:b/>
          <w:sz w:val="24"/>
          <w:szCs w:val="24"/>
          <w:lang w:val="en-US" w:eastAsia="ru-RU"/>
        </w:rPr>
        <w:t>Application</w:t>
      </w:r>
      <w:r w:rsidRPr="007C19CE">
        <w:rPr>
          <w:rFonts w:eastAsia="Arial"/>
          <w:b/>
          <w:sz w:val="24"/>
          <w:szCs w:val="24"/>
          <w:lang w:val="en-US" w:eastAsia="ru-RU"/>
        </w:rPr>
        <w:t xml:space="preserve"> in respect of the C</w:t>
      </w:r>
      <w:r>
        <w:rPr>
          <w:rFonts w:eastAsia="Arial"/>
          <w:b/>
          <w:sz w:val="24"/>
          <w:szCs w:val="24"/>
          <w:lang w:val="en-US" w:eastAsia="ru-RU"/>
        </w:rPr>
        <w:t>ustomer</w:t>
      </w:r>
      <w:r w:rsidRPr="007C19CE">
        <w:rPr>
          <w:rFonts w:eastAsia="Arial"/>
          <w:b/>
          <w:sz w:val="24"/>
          <w:szCs w:val="24"/>
          <w:lang w:val="en-US" w:eastAsia="ru-RU"/>
        </w:rPr>
        <w:t xml:space="preserve">'s Controller, submitted in accordance with the requirements of the standard for automatic exchange of information on financial accounts </w:t>
      </w:r>
    </w:p>
    <w:p w:rsidR="00D06C0A" w:rsidRPr="007C19CE" w:rsidRDefault="00D06C0A" w:rsidP="00D06C0A">
      <w:pPr>
        <w:jc w:val="both"/>
        <w:rPr>
          <w:b/>
          <w:sz w:val="18"/>
          <w:lang w:val="en-US"/>
        </w:rPr>
      </w:pPr>
    </w:p>
    <w:p w:rsidR="00D06C0A" w:rsidRPr="00AC3A04" w:rsidRDefault="00D06C0A" w:rsidP="00D06C0A">
      <w:pPr>
        <w:spacing w:before="120" w:after="120"/>
        <w:jc w:val="center"/>
        <w:rPr>
          <w:b/>
          <w:sz w:val="18"/>
          <w:lang w:val="en-US"/>
        </w:rPr>
      </w:pPr>
      <w:r w:rsidRPr="00E63F1A">
        <w:rPr>
          <w:b/>
          <w:sz w:val="18"/>
          <w:szCs w:val="18"/>
          <w:lang w:val="en-US"/>
        </w:rPr>
        <w:t>Dear</w:t>
      </w:r>
      <w:r w:rsidRPr="00AC3A04">
        <w:rPr>
          <w:b/>
          <w:sz w:val="18"/>
          <w:szCs w:val="18"/>
          <w:lang w:val="en-US"/>
        </w:rPr>
        <w:t xml:space="preserve"> </w:t>
      </w:r>
      <w:r w:rsidRPr="00E63F1A">
        <w:rPr>
          <w:b/>
          <w:sz w:val="18"/>
          <w:szCs w:val="18"/>
          <w:lang w:val="en-US"/>
        </w:rPr>
        <w:t>Customer</w:t>
      </w:r>
      <w:r w:rsidRPr="00AC3A04">
        <w:rPr>
          <w:b/>
          <w:sz w:val="18"/>
          <w:lang w:val="en-US"/>
        </w:rPr>
        <w:t>!</w:t>
      </w:r>
    </w:p>
    <w:p w:rsidR="00D06C0A" w:rsidRPr="00AC3A04" w:rsidRDefault="00D06C0A" w:rsidP="00D06C0A">
      <w:pPr>
        <w:jc w:val="both"/>
        <w:rPr>
          <w:sz w:val="18"/>
          <w:lang w:val="en-US"/>
        </w:rPr>
      </w:pPr>
      <w:r w:rsidRPr="00E63F1A">
        <w:rPr>
          <w:sz w:val="18"/>
          <w:szCs w:val="18"/>
          <w:lang w:val="en-US"/>
        </w:rPr>
        <w:t>In order to carry out your self-certification in accordance with the requirements of the legislation of the Russian Federation</w:t>
      </w:r>
      <w:r w:rsidRPr="00E63F1A">
        <w:rPr>
          <w:sz w:val="18"/>
          <w:lang w:val="en-US"/>
        </w:rPr>
        <w:t xml:space="preserve">: </w:t>
      </w:r>
      <w:r>
        <w:rPr>
          <w:sz w:val="18"/>
          <w:lang w:val="en-US"/>
        </w:rPr>
        <w:t>article</w:t>
      </w:r>
      <w:r w:rsidRPr="00E63F1A">
        <w:rPr>
          <w:sz w:val="18"/>
          <w:lang w:val="en-US"/>
        </w:rPr>
        <w:t xml:space="preserve"> 20.1 </w:t>
      </w:r>
      <w:r w:rsidRPr="004205A5">
        <w:rPr>
          <w:sz w:val="18"/>
          <w:lang w:val="en-US"/>
        </w:rPr>
        <w:t>Russian Tax Code</w:t>
      </w:r>
      <w:r w:rsidRPr="00E63F1A">
        <w:rPr>
          <w:sz w:val="18"/>
          <w:lang w:val="en-US"/>
        </w:rPr>
        <w:t xml:space="preserve">, </w:t>
      </w:r>
      <w:r w:rsidRPr="004205A5">
        <w:rPr>
          <w:sz w:val="18"/>
          <w:lang w:val="en-US"/>
        </w:rPr>
        <w:t xml:space="preserve">Federal Law </w:t>
      </w:r>
      <w:r>
        <w:rPr>
          <w:sz w:val="18"/>
          <w:lang w:val="en-US"/>
        </w:rPr>
        <w:t>from</w:t>
      </w:r>
      <w:r w:rsidRPr="00E63F1A">
        <w:rPr>
          <w:sz w:val="18"/>
          <w:lang w:val="en-US"/>
        </w:rPr>
        <w:t xml:space="preserve"> 27.11.2017 № 340-</w:t>
      </w:r>
      <w:r>
        <w:rPr>
          <w:sz w:val="18"/>
          <w:lang w:val="en-US"/>
        </w:rPr>
        <w:t>FZ</w:t>
      </w:r>
      <w:r w:rsidRPr="00E63F1A">
        <w:rPr>
          <w:sz w:val="18"/>
          <w:lang w:val="en-US"/>
        </w:rPr>
        <w:t xml:space="preserve"> «</w:t>
      </w:r>
      <w:r w:rsidRPr="004062C1">
        <w:rPr>
          <w:lang w:val="en-US"/>
        </w:rPr>
        <w:t xml:space="preserve"> </w:t>
      </w:r>
      <w:r w:rsidRPr="004062C1">
        <w:rPr>
          <w:sz w:val="18"/>
          <w:lang w:val="en-US"/>
        </w:rPr>
        <w:t>On amendments to Part One of the Tax Code of the Russian Federation in connection with the implementation of international automatic exchange of information and documentation on international groups of companies</w:t>
      </w:r>
      <w:r w:rsidRPr="00397CD0">
        <w:rPr>
          <w:sz w:val="18"/>
          <w:lang w:val="en-US"/>
        </w:rPr>
        <w:t xml:space="preserve">», Russian Government Decrees </w:t>
      </w:r>
      <w:r>
        <w:rPr>
          <w:sz w:val="18"/>
          <w:lang w:val="en-US"/>
        </w:rPr>
        <w:t>from</w:t>
      </w:r>
      <w:r w:rsidRPr="00397CD0">
        <w:rPr>
          <w:sz w:val="18"/>
          <w:lang w:val="en-US"/>
        </w:rPr>
        <w:t xml:space="preserve"> 16.06.2018 № 693 «</w:t>
      </w:r>
      <w:r w:rsidRPr="00397CD0">
        <w:rPr>
          <w:lang w:val="en-US"/>
        </w:rPr>
        <w:t xml:space="preserve"> </w:t>
      </w:r>
      <w:r w:rsidRPr="00397CD0">
        <w:rPr>
          <w:sz w:val="18"/>
          <w:lang w:val="en-US"/>
        </w:rPr>
        <w:t xml:space="preserve">On implementation of international automatic exchange of financial information with competent authorities of foreign states (territories)» You need to fill in this form. </w:t>
      </w:r>
    </w:p>
    <w:p w:rsidR="00D06C0A" w:rsidRPr="00AC3A04" w:rsidRDefault="00D06C0A" w:rsidP="00D06C0A">
      <w:pPr>
        <w:jc w:val="both"/>
        <w:rPr>
          <w:sz w:val="18"/>
          <w:lang w:val="en-US"/>
        </w:rPr>
      </w:pPr>
    </w:p>
    <w:p w:rsidR="00D06C0A" w:rsidRPr="008C794E" w:rsidRDefault="00D06C0A" w:rsidP="00D06C0A">
      <w:pPr>
        <w:jc w:val="both"/>
        <w:rPr>
          <w:sz w:val="18"/>
          <w:lang w:val="en-US"/>
        </w:rPr>
      </w:pPr>
      <w:r>
        <w:rPr>
          <w:rFonts w:eastAsia="Arial"/>
          <w:b/>
          <w:sz w:val="18"/>
          <w:szCs w:val="18"/>
          <w:lang w:val="en-US" w:eastAsia="ru-RU"/>
        </w:rPr>
        <w:t>T</w:t>
      </w:r>
      <w:r w:rsidRPr="00F058D8">
        <w:rPr>
          <w:rFonts w:eastAsia="Arial"/>
          <w:b/>
          <w:sz w:val="18"/>
          <w:szCs w:val="18"/>
          <w:lang w:val="en-US" w:eastAsia="ru-RU"/>
        </w:rPr>
        <w:t>he</w:t>
      </w:r>
      <w:r w:rsidRPr="008C794E">
        <w:rPr>
          <w:rFonts w:eastAsia="Arial"/>
          <w:b/>
          <w:sz w:val="18"/>
          <w:szCs w:val="18"/>
          <w:lang w:val="en-US" w:eastAsia="ru-RU"/>
        </w:rPr>
        <w:t xml:space="preserve"> </w:t>
      </w:r>
      <w:r w:rsidRPr="00F058D8">
        <w:rPr>
          <w:rFonts w:eastAsia="Arial"/>
          <w:b/>
          <w:sz w:val="18"/>
          <w:szCs w:val="18"/>
          <w:lang w:val="en-US" w:eastAsia="ru-RU"/>
        </w:rPr>
        <w:t>Customer</w:t>
      </w:r>
      <w:r w:rsidRPr="008C794E">
        <w:rPr>
          <w:rFonts w:eastAsia="Arial"/>
          <w:b/>
          <w:sz w:val="18"/>
          <w:szCs w:val="18"/>
          <w:lang w:val="en-US" w:eastAsia="ru-RU"/>
        </w:rPr>
        <w:t>'</w:t>
      </w:r>
      <w:r w:rsidRPr="00F058D8">
        <w:rPr>
          <w:rFonts w:eastAsia="Arial"/>
          <w:b/>
          <w:sz w:val="18"/>
          <w:szCs w:val="18"/>
          <w:lang w:val="en-US" w:eastAsia="ru-RU"/>
        </w:rPr>
        <w:t>s</w:t>
      </w:r>
      <w:r w:rsidRPr="008C794E">
        <w:rPr>
          <w:rFonts w:eastAsia="Arial"/>
          <w:b/>
          <w:sz w:val="18"/>
          <w:szCs w:val="18"/>
          <w:lang w:val="en-US" w:eastAsia="ru-RU"/>
        </w:rPr>
        <w:t xml:space="preserve"> </w:t>
      </w:r>
      <w:r w:rsidRPr="00F058D8">
        <w:rPr>
          <w:rFonts w:eastAsia="Arial"/>
          <w:b/>
          <w:sz w:val="18"/>
          <w:szCs w:val="18"/>
          <w:lang w:val="en-US" w:eastAsia="ru-RU"/>
        </w:rPr>
        <w:t>Controller</w:t>
      </w:r>
      <w:r w:rsidRPr="008C794E">
        <w:rPr>
          <w:b/>
          <w:sz w:val="18"/>
          <w:lang w:val="en-US"/>
        </w:rPr>
        <w:t xml:space="preserve"> </w:t>
      </w:r>
      <w:r w:rsidRPr="008C794E">
        <w:rPr>
          <w:sz w:val="18"/>
          <w:lang w:val="en-US"/>
        </w:rPr>
        <w:t>(</w:t>
      </w:r>
      <w:r>
        <w:rPr>
          <w:sz w:val="18"/>
          <w:lang w:val="en-US"/>
        </w:rPr>
        <w:t>a person</w:t>
      </w:r>
      <w:r w:rsidRPr="0005450C">
        <w:rPr>
          <w:sz w:val="18"/>
          <w:lang w:val="en-US"/>
        </w:rPr>
        <w:t xml:space="preserve"> that has direct or indirect control over the customer</w:t>
      </w:r>
      <w:r w:rsidRPr="008C794E">
        <w:rPr>
          <w:sz w:val="18"/>
          <w:lang w:val="en-US"/>
        </w:rPr>
        <w:t xml:space="preserve">) </w:t>
      </w:r>
      <w:r>
        <w:rPr>
          <w:sz w:val="18"/>
          <w:lang w:val="en-US"/>
        </w:rPr>
        <w:t>–</w:t>
      </w:r>
      <w:r w:rsidRPr="008C794E">
        <w:rPr>
          <w:sz w:val="18"/>
          <w:lang w:val="en-US"/>
        </w:rPr>
        <w:t xml:space="preserve"> a</w:t>
      </w:r>
      <w:r>
        <w:rPr>
          <w:sz w:val="18"/>
          <w:lang w:val="en-US"/>
        </w:rPr>
        <w:t xml:space="preserve"> natural</w:t>
      </w:r>
      <w:r w:rsidRPr="008C794E">
        <w:rPr>
          <w:sz w:val="18"/>
          <w:lang w:val="en-US"/>
        </w:rPr>
        <w:t xml:space="preserve"> person who ultimately, directly or indirectly (through third parties), owns (has a majority stake in the capital of more than 25 percent) the C</w:t>
      </w:r>
      <w:r>
        <w:rPr>
          <w:sz w:val="18"/>
          <w:lang w:val="en-US"/>
        </w:rPr>
        <w:t>ustomer</w:t>
      </w:r>
      <w:r w:rsidRPr="008C794E">
        <w:rPr>
          <w:sz w:val="18"/>
          <w:lang w:val="en-US"/>
        </w:rPr>
        <w:t xml:space="preserve"> or has the ability to control the C</w:t>
      </w:r>
      <w:r>
        <w:rPr>
          <w:sz w:val="18"/>
          <w:lang w:val="en-US"/>
        </w:rPr>
        <w:t>ustomer</w:t>
      </w:r>
      <w:r w:rsidRPr="008C794E">
        <w:rPr>
          <w:sz w:val="18"/>
          <w:lang w:val="en-US"/>
        </w:rPr>
        <w:t xml:space="preserve">'s actions. </w:t>
      </w:r>
    </w:p>
    <w:p w:rsidR="00D06C0A" w:rsidRPr="00347DBC" w:rsidRDefault="00D06C0A" w:rsidP="00D06C0A">
      <w:pPr>
        <w:jc w:val="both"/>
        <w:rPr>
          <w:sz w:val="18"/>
          <w:lang w:val="en-US"/>
        </w:rPr>
      </w:pPr>
      <w:r w:rsidRPr="00AA1342">
        <w:rPr>
          <w:sz w:val="18"/>
          <w:lang w:val="en-US"/>
        </w:rPr>
        <w:t xml:space="preserve">Please use only CAPITAL letters to fill in the form. </w:t>
      </w:r>
    </w:p>
    <w:p w:rsidR="00D06C0A" w:rsidRPr="008C794E" w:rsidRDefault="00D06C0A" w:rsidP="00D06C0A">
      <w:pPr>
        <w:contextualSpacing/>
        <w:jc w:val="center"/>
        <w:rPr>
          <w:b/>
          <w:lang w:val="en-US"/>
        </w:rPr>
      </w:pPr>
    </w:p>
    <w:tbl>
      <w:tblPr>
        <w:tblW w:w="10443" w:type="dxa"/>
        <w:tblInd w:w="-318" w:type="dxa"/>
        <w:tblLook w:val="04A0"/>
      </w:tblPr>
      <w:tblGrid>
        <w:gridCol w:w="3687"/>
        <w:gridCol w:w="2268"/>
        <w:gridCol w:w="2268"/>
        <w:gridCol w:w="2220"/>
      </w:tblGrid>
      <w:tr w:rsidR="00D06C0A" w:rsidRPr="00D60004" w:rsidTr="00537335">
        <w:trPr>
          <w:trHeight w:val="315"/>
        </w:trPr>
        <w:tc>
          <w:tcPr>
            <w:tcW w:w="1044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rsidR="00D06C0A" w:rsidRPr="00D60004" w:rsidRDefault="00D06C0A" w:rsidP="00537335">
            <w:pPr>
              <w:jc w:val="center"/>
              <w:rPr>
                <w:b/>
                <w:bCs/>
                <w:color w:val="000000"/>
              </w:rPr>
            </w:pPr>
            <w:r>
              <w:rPr>
                <w:b/>
                <w:lang w:val="en-US" w:bidi="en-US"/>
              </w:rPr>
              <w:t>Section</w:t>
            </w:r>
            <w:r w:rsidRPr="00D60004">
              <w:rPr>
                <w:b/>
                <w:bCs/>
                <w:color w:val="000000"/>
              </w:rPr>
              <w:t xml:space="preserve"> 1. </w:t>
            </w:r>
            <w:r w:rsidRPr="008D46A4">
              <w:rPr>
                <w:b/>
                <w:bCs/>
                <w:color w:val="000000"/>
              </w:rPr>
              <w:t>IDENTIFICATION</w:t>
            </w:r>
          </w:p>
        </w:tc>
      </w:tr>
      <w:tr w:rsidR="00D06C0A" w:rsidRPr="00D60004" w:rsidTr="00537335">
        <w:trPr>
          <w:trHeight w:val="3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sidRPr="008D46A4">
              <w:rPr>
                <w:lang w:val="en-US" w:bidi="en-US"/>
              </w:rPr>
              <w:t>Surname</w:t>
            </w:r>
            <w:r w:rsidRPr="00D60004">
              <w:rPr>
                <w:color w:val="000000"/>
              </w:rPr>
              <w:t xml:space="preserve"> </w:t>
            </w:r>
          </w:p>
        </w:tc>
        <w:tc>
          <w:tcPr>
            <w:tcW w:w="6756" w:type="dxa"/>
            <w:gridSpan w:val="3"/>
            <w:tcBorders>
              <w:top w:val="single" w:sz="8"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60004" w:rsidTr="00537335">
        <w:trPr>
          <w:trHeight w:val="3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8D46A4" w:rsidRDefault="00D06C0A" w:rsidP="00537335">
            <w:pPr>
              <w:jc w:val="both"/>
              <w:rPr>
                <w:color w:val="000000"/>
                <w:lang w:val="en-US"/>
              </w:rPr>
            </w:pPr>
            <w:r>
              <w:rPr>
                <w:color w:val="000000"/>
                <w:lang w:val="en-US"/>
              </w:rPr>
              <w:t>Name</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A48E6" w:rsidTr="00537335">
        <w:trPr>
          <w:trHeight w:val="6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142F05" w:rsidRDefault="00D06C0A" w:rsidP="00537335">
            <w:pPr>
              <w:jc w:val="both"/>
              <w:rPr>
                <w:color w:val="000000"/>
                <w:lang w:val="en-US"/>
              </w:rPr>
            </w:pPr>
            <w:r>
              <w:rPr>
                <w:color w:val="000000"/>
                <w:lang w:val="en-US"/>
              </w:rPr>
              <w:t>Patronymic (father’s name)</w:t>
            </w:r>
            <w:r w:rsidRPr="00142F05">
              <w:rPr>
                <w:color w:val="000000"/>
                <w:lang w:val="en-US"/>
              </w:rPr>
              <w:t xml:space="preserve"> (unless otherwise provided by law or national tradition)</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142F05" w:rsidRDefault="00D06C0A" w:rsidP="00537335">
            <w:pPr>
              <w:jc w:val="both"/>
              <w:rPr>
                <w:color w:val="000000"/>
                <w:lang w:val="en-US"/>
              </w:rPr>
            </w:pPr>
            <w:r w:rsidRPr="00142F05">
              <w:rPr>
                <w:color w:val="000000"/>
                <w:lang w:val="en-US"/>
              </w:rPr>
              <w:t> </w:t>
            </w:r>
          </w:p>
        </w:tc>
      </w:tr>
      <w:tr w:rsidR="00D06C0A" w:rsidRPr="00DA48E6" w:rsidTr="00537335">
        <w:trPr>
          <w:trHeight w:val="251"/>
        </w:trPr>
        <w:tc>
          <w:tcPr>
            <w:tcW w:w="3687" w:type="dxa"/>
            <w:tcBorders>
              <w:top w:val="nil"/>
              <w:left w:val="single" w:sz="8" w:space="0" w:color="auto"/>
              <w:bottom w:val="nil"/>
              <w:right w:val="single" w:sz="4" w:space="0" w:color="auto"/>
            </w:tcBorders>
            <w:shd w:val="clear" w:color="auto" w:fill="auto"/>
            <w:vAlign w:val="center"/>
            <w:hideMark/>
          </w:tcPr>
          <w:p w:rsidR="00D06C0A" w:rsidRPr="005B092B" w:rsidRDefault="00D06C0A" w:rsidP="00537335">
            <w:pPr>
              <w:jc w:val="both"/>
              <w:rPr>
                <w:color w:val="000000"/>
                <w:lang w:val="en-US"/>
              </w:rPr>
            </w:pPr>
            <w:r w:rsidRPr="005B092B">
              <w:rPr>
                <w:lang w:val="en-US" w:bidi="en-US"/>
              </w:rPr>
              <w:t>Date of birth</w:t>
            </w:r>
            <w:r w:rsidRPr="005B092B">
              <w:rPr>
                <w:color w:val="000000"/>
                <w:lang w:val="en-US"/>
              </w:rPr>
              <w:t xml:space="preserve"> (in the form of </w:t>
            </w:r>
            <w:r>
              <w:rPr>
                <w:color w:val="000000"/>
                <w:lang w:val="en-US"/>
              </w:rPr>
              <w:t>DD</w:t>
            </w:r>
            <w:r w:rsidRPr="005B092B">
              <w:rPr>
                <w:color w:val="000000"/>
                <w:lang w:val="en-US"/>
              </w:rPr>
              <w:t>.</w:t>
            </w:r>
            <w:r w:rsidRPr="00D60004">
              <w:rPr>
                <w:color w:val="000000"/>
              </w:rPr>
              <w:t>ММ</w:t>
            </w:r>
            <w:r w:rsidRPr="005B092B">
              <w:rPr>
                <w:color w:val="000000"/>
                <w:lang w:val="en-US"/>
              </w:rPr>
              <w:t>.</w:t>
            </w:r>
            <w:r>
              <w:rPr>
                <w:color w:val="000000"/>
                <w:lang w:val="en-US"/>
              </w:rPr>
              <w:t>YYYY</w:t>
            </w:r>
            <w:r w:rsidRPr="005B092B">
              <w:rPr>
                <w:color w:val="000000"/>
                <w:lang w:val="en-US"/>
              </w:rPr>
              <w:t>)</w:t>
            </w:r>
          </w:p>
        </w:tc>
        <w:tc>
          <w:tcPr>
            <w:tcW w:w="6756" w:type="dxa"/>
            <w:gridSpan w:val="3"/>
            <w:tcBorders>
              <w:top w:val="single" w:sz="4" w:space="0" w:color="auto"/>
              <w:left w:val="nil"/>
              <w:bottom w:val="nil"/>
              <w:right w:val="single" w:sz="8" w:space="0" w:color="000000"/>
            </w:tcBorders>
            <w:shd w:val="clear" w:color="auto" w:fill="auto"/>
            <w:vAlign w:val="center"/>
            <w:hideMark/>
          </w:tcPr>
          <w:p w:rsidR="00D06C0A" w:rsidRPr="005B092B" w:rsidRDefault="00D06C0A" w:rsidP="00537335">
            <w:pPr>
              <w:jc w:val="both"/>
              <w:rPr>
                <w:color w:val="000000"/>
                <w:lang w:val="en-US"/>
              </w:rPr>
            </w:pPr>
            <w:r w:rsidRPr="005B092B">
              <w:rPr>
                <w:color w:val="000000"/>
                <w:lang w:val="en-US"/>
              </w:rPr>
              <w:t> </w:t>
            </w:r>
          </w:p>
        </w:tc>
      </w:tr>
      <w:tr w:rsidR="00D06C0A" w:rsidRPr="00D60004" w:rsidTr="00537335">
        <w:trPr>
          <w:trHeight w:val="300"/>
        </w:trPr>
        <w:tc>
          <w:tcPr>
            <w:tcW w:w="10443"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D06C0A" w:rsidRPr="00D60004" w:rsidRDefault="00D06C0A" w:rsidP="00537335">
            <w:pPr>
              <w:widowControl w:val="0"/>
              <w:rPr>
                <w:i/>
                <w:iCs/>
                <w:color w:val="000000"/>
              </w:rPr>
            </w:pPr>
            <w:r w:rsidRPr="005B092B">
              <w:rPr>
                <w:i/>
                <w:lang w:val="en-US" w:bidi="en-US"/>
              </w:rPr>
              <w:t>P</w:t>
            </w:r>
            <w:proofErr w:type="spellStart"/>
            <w:r w:rsidRPr="005B092B">
              <w:rPr>
                <w:i/>
                <w:lang w:bidi="en-US"/>
              </w:rPr>
              <w:t>lace</w:t>
            </w:r>
            <w:proofErr w:type="spellEnd"/>
            <w:r w:rsidRPr="005B092B">
              <w:rPr>
                <w:i/>
                <w:lang w:bidi="en-US"/>
              </w:rPr>
              <w:t xml:space="preserve"> </w:t>
            </w:r>
            <w:proofErr w:type="spellStart"/>
            <w:r w:rsidRPr="005B092B">
              <w:rPr>
                <w:i/>
                <w:lang w:bidi="en-US"/>
              </w:rPr>
              <w:t>of</w:t>
            </w:r>
            <w:proofErr w:type="spellEnd"/>
            <w:r w:rsidRPr="005B092B">
              <w:rPr>
                <w:i/>
                <w:lang w:bidi="en-US"/>
              </w:rPr>
              <w:t xml:space="preserve"> </w:t>
            </w:r>
            <w:proofErr w:type="spellStart"/>
            <w:r w:rsidRPr="005B092B">
              <w:rPr>
                <w:i/>
                <w:lang w:bidi="en-US"/>
              </w:rPr>
              <w:t>birth</w:t>
            </w:r>
            <w:proofErr w:type="spellEnd"/>
            <w:r w:rsidRPr="00D60004">
              <w:rPr>
                <w:i/>
                <w:iCs/>
                <w:color w:val="000000"/>
              </w:rPr>
              <w:t>:</w:t>
            </w:r>
          </w:p>
        </w:tc>
      </w:tr>
      <w:tr w:rsidR="00D06C0A" w:rsidRPr="00D60004" w:rsidTr="00537335">
        <w:trPr>
          <w:trHeight w:val="3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5B092B" w:rsidRDefault="00D06C0A" w:rsidP="00537335">
            <w:pPr>
              <w:jc w:val="both"/>
              <w:rPr>
                <w:color w:val="000000"/>
                <w:lang w:val="en-US"/>
              </w:rPr>
            </w:pPr>
            <w:r>
              <w:rPr>
                <w:color w:val="000000"/>
                <w:lang w:val="en-US"/>
              </w:rPr>
              <w:t>Country</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60004" w:rsidTr="00537335">
        <w:trPr>
          <w:trHeight w:val="615"/>
        </w:trPr>
        <w:tc>
          <w:tcPr>
            <w:tcW w:w="3687" w:type="dxa"/>
            <w:tcBorders>
              <w:top w:val="nil"/>
              <w:left w:val="single" w:sz="8" w:space="0" w:color="auto"/>
              <w:bottom w:val="single" w:sz="8" w:space="0" w:color="auto"/>
              <w:right w:val="single" w:sz="4" w:space="0" w:color="auto"/>
            </w:tcBorders>
            <w:shd w:val="clear" w:color="auto" w:fill="auto"/>
            <w:vAlign w:val="center"/>
            <w:hideMark/>
          </w:tcPr>
          <w:p w:rsidR="00D06C0A" w:rsidRPr="00D60004" w:rsidRDefault="00D06C0A" w:rsidP="00537335">
            <w:pPr>
              <w:jc w:val="both"/>
              <w:rPr>
                <w:color w:val="000000"/>
              </w:rPr>
            </w:pPr>
            <w:r>
              <w:rPr>
                <w:color w:val="000000"/>
                <w:lang w:val="en-US"/>
              </w:rPr>
              <w:t>City</w:t>
            </w:r>
            <w:r w:rsidRPr="00D60004">
              <w:rPr>
                <w:color w:val="000000"/>
              </w:rPr>
              <w:t xml:space="preserve">/ </w:t>
            </w:r>
            <w:proofErr w:type="spellStart"/>
            <w:r w:rsidRPr="00686975">
              <w:rPr>
                <w:color w:val="000000"/>
              </w:rPr>
              <w:t>other</w:t>
            </w:r>
            <w:proofErr w:type="spellEnd"/>
            <w:r w:rsidRPr="00686975">
              <w:rPr>
                <w:color w:val="000000"/>
              </w:rPr>
              <w:t xml:space="preserve"> </w:t>
            </w:r>
            <w:proofErr w:type="spellStart"/>
            <w:r w:rsidRPr="00686975">
              <w:rPr>
                <w:color w:val="000000"/>
              </w:rPr>
              <w:t>administrative</w:t>
            </w:r>
            <w:proofErr w:type="spellEnd"/>
            <w:r w:rsidRPr="00686975">
              <w:rPr>
                <w:color w:val="000000"/>
              </w:rPr>
              <w:t xml:space="preserve"> </w:t>
            </w:r>
            <w:proofErr w:type="spellStart"/>
            <w:r w:rsidRPr="00686975">
              <w:rPr>
                <w:color w:val="000000"/>
              </w:rPr>
              <w:t>region</w:t>
            </w:r>
            <w:proofErr w:type="spellEnd"/>
          </w:p>
        </w:tc>
        <w:tc>
          <w:tcPr>
            <w:tcW w:w="6756" w:type="dxa"/>
            <w:gridSpan w:val="3"/>
            <w:tcBorders>
              <w:top w:val="single" w:sz="4" w:space="0" w:color="auto"/>
              <w:left w:val="nil"/>
              <w:bottom w:val="single" w:sz="8"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60004" w:rsidTr="00537335">
        <w:trPr>
          <w:trHeight w:val="300"/>
        </w:trPr>
        <w:tc>
          <w:tcPr>
            <w:tcW w:w="10443"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D06C0A" w:rsidRPr="00D60004" w:rsidRDefault="00D06C0A" w:rsidP="00537335">
            <w:pPr>
              <w:jc w:val="both"/>
              <w:rPr>
                <w:i/>
                <w:iCs/>
                <w:color w:val="000000"/>
              </w:rPr>
            </w:pPr>
            <w:proofErr w:type="spellStart"/>
            <w:r w:rsidRPr="005B092B">
              <w:rPr>
                <w:i/>
                <w:iCs/>
                <w:color w:val="000000"/>
              </w:rPr>
              <w:t>Actual</w:t>
            </w:r>
            <w:proofErr w:type="spellEnd"/>
            <w:r w:rsidRPr="005B092B">
              <w:rPr>
                <w:i/>
                <w:iCs/>
                <w:color w:val="000000"/>
              </w:rPr>
              <w:t xml:space="preserve"> </w:t>
            </w:r>
            <w:proofErr w:type="spellStart"/>
            <w:r w:rsidRPr="005B092B">
              <w:rPr>
                <w:i/>
                <w:iCs/>
                <w:color w:val="000000"/>
              </w:rPr>
              <w:t>residence</w:t>
            </w:r>
            <w:proofErr w:type="spellEnd"/>
            <w:r w:rsidRPr="005B092B">
              <w:rPr>
                <w:i/>
                <w:iCs/>
                <w:color w:val="000000"/>
              </w:rPr>
              <w:t xml:space="preserve"> </w:t>
            </w:r>
            <w:proofErr w:type="spellStart"/>
            <w:r w:rsidRPr="005B092B">
              <w:rPr>
                <w:i/>
                <w:iCs/>
                <w:color w:val="000000"/>
              </w:rPr>
              <w:t>address</w:t>
            </w:r>
            <w:proofErr w:type="spellEnd"/>
            <w:r w:rsidRPr="00D60004">
              <w:rPr>
                <w:i/>
                <w:iCs/>
                <w:color w:val="000000"/>
              </w:rPr>
              <w:t>:</w:t>
            </w:r>
          </w:p>
        </w:tc>
      </w:tr>
      <w:tr w:rsidR="00D06C0A" w:rsidRPr="00D60004" w:rsidTr="00537335">
        <w:trPr>
          <w:trHeight w:val="3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Pr>
                <w:color w:val="000000"/>
                <w:lang w:val="en-US"/>
              </w:rPr>
              <w:t>Country</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60004" w:rsidTr="00537335">
        <w:trPr>
          <w:trHeight w:val="6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Pr>
                <w:color w:val="000000"/>
                <w:lang w:val="en-US"/>
              </w:rPr>
              <w:t>City</w:t>
            </w:r>
            <w:r w:rsidRPr="00D60004">
              <w:rPr>
                <w:color w:val="000000"/>
              </w:rPr>
              <w:t xml:space="preserve">/ </w:t>
            </w:r>
            <w:proofErr w:type="spellStart"/>
            <w:r w:rsidRPr="00686975">
              <w:rPr>
                <w:color w:val="000000"/>
              </w:rPr>
              <w:t>other</w:t>
            </w:r>
            <w:proofErr w:type="spellEnd"/>
            <w:r w:rsidRPr="00686975">
              <w:rPr>
                <w:color w:val="000000"/>
              </w:rPr>
              <w:t xml:space="preserve"> </w:t>
            </w:r>
            <w:proofErr w:type="spellStart"/>
            <w:r w:rsidRPr="00686975">
              <w:rPr>
                <w:color w:val="000000"/>
              </w:rPr>
              <w:t>administrative</w:t>
            </w:r>
            <w:proofErr w:type="spellEnd"/>
            <w:r w:rsidRPr="00686975">
              <w:rPr>
                <w:color w:val="000000"/>
              </w:rPr>
              <w:t xml:space="preserve"> </w:t>
            </w:r>
            <w:proofErr w:type="spellStart"/>
            <w:r w:rsidRPr="00686975">
              <w:rPr>
                <w:color w:val="000000"/>
              </w:rPr>
              <w:t>region</w:t>
            </w:r>
            <w:proofErr w:type="spellEnd"/>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A48E6" w:rsidTr="00537335">
        <w:trPr>
          <w:trHeight w:val="6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4D64FE" w:rsidRDefault="00D06C0A" w:rsidP="00537335">
            <w:pPr>
              <w:jc w:val="both"/>
              <w:rPr>
                <w:color w:val="000000"/>
                <w:lang w:val="en-US"/>
              </w:rPr>
            </w:pPr>
            <w:r>
              <w:rPr>
                <w:color w:val="000000"/>
                <w:lang w:val="en-US"/>
              </w:rPr>
              <w:t>Street</w:t>
            </w:r>
            <w:r w:rsidRPr="00686975">
              <w:rPr>
                <w:color w:val="000000"/>
                <w:lang w:val="en-US"/>
              </w:rPr>
              <w:t xml:space="preserve">, </w:t>
            </w:r>
            <w:r>
              <w:rPr>
                <w:color w:val="000000"/>
                <w:lang w:val="en-US"/>
              </w:rPr>
              <w:t>a number of the house</w:t>
            </w:r>
            <w:r w:rsidRPr="00686975">
              <w:rPr>
                <w:color w:val="000000"/>
                <w:lang w:val="en-US"/>
              </w:rPr>
              <w:t>, buildings, apartments</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4D64FE" w:rsidRDefault="00D06C0A" w:rsidP="00537335">
            <w:pPr>
              <w:jc w:val="both"/>
              <w:rPr>
                <w:color w:val="000000"/>
                <w:lang w:val="en-US"/>
              </w:rPr>
            </w:pPr>
            <w:r w:rsidRPr="004D64FE">
              <w:rPr>
                <w:color w:val="000000"/>
                <w:lang w:val="en-US"/>
              </w:rPr>
              <w:t> </w:t>
            </w:r>
          </w:p>
        </w:tc>
      </w:tr>
      <w:tr w:rsidR="00D06C0A" w:rsidRPr="00D60004" w:rsidTr="00537335">
        <w:trPr>
          <w:trHeight w:val="315"/>
        </w:trPr>
        <w:tc>
          <w:tcPr>
            <w:tcW w:w="3687" w:type="dxa"/>
            <w:tcBorders>
              <w:top w:val="nil"/>
              <w:left w:val="single" w:sz="8" w:space="0" w:color="auto"/>
              <w:bottom w:val="single" w:sz="8" w:space="0" w:color="auto"/>
              <w:right w:val="single" w:sz="4" w:space="0" w:color="auto"/>
            </w:tcBorders>
            <w:shd w:val="clear" w:color="auto" w:fill="auto"/>
            <w:vAlign w:val="center"/>
            <w:hideMark/>
          </w:tcPr>
          <w:p w:rsidR="00D06C0A" w:rsidRPr="00D60004" w:rsidRDefault="00D06C0A" w:rsidP="00537335">
            <w:pPr>
              <w:jc w:val="both"/>
              <w:rPr>
                <w:color w:val="000000"/>
              </w:rPr>
            </w:pPr>
            <w:r w:rsidRPr="00686975">
              <w:rPr>
                <w:color w:val="000000"/>
                <w:lang w:val="en-US"/>
              </w:rPr>
              <w:t>Index/analog (if available)</w:t>
            </w:r>
          </w:p>
        </w:tc>
        <w:tc>
          <w:tcPr>
            <w:tcW w:w="6756" w:type="dxa"/>
            <w:gridSpan w:val="3"/>
            <w:tcBorders>
              <w:top w:val="single" w:sz="4" w:space="0" w:color="auto"/>
              <w:left w:val="nil"/>
              <w:bottom w:val="single" w:sz="8"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A48E6" w:rsidTr="00537335">
        <w:trPr>
          <w:trHeight w:val="300"/>
        </w:trPr>
        <w:tc>
          <w:tcPr>
            <w:tcW w:w="10443" w:type="dxa"/>
            <w:gridSpan w:val="4"/>
            <w:tcBorders>
              <w:top w:val="nil"/>
              <w:left w:val="single" w:sz="8" w:space="0" w:color="auto"/>
              <w:bottom w:val="single" w:sz="4" w:space="0" w:color="auto"/>
              <w:right w:val="single" w:sz="8" w:space="0" w:color="000000"/>
            </w:tcBorders>
            <w:shd w:val="clear" w:color="auto" w:fill="auto"/>
            <w:vAlign w:val="center"/>
            <w:hideMark/>
          </w:tcPr>
          <w:p w:rsidR="00D06C0A" w:rsidRPr="004D64FE" w:rsidRDefault="00D06C0A" w:rsidP="00537335">
            <w:pPr>
              <w:jc w:val="both"/>
              <w:rPr>
                <w:i/>
                <w:iCs/>
                <w:color w:val="000000"/>
                <w:lang w:val="en-US"/>
              </w:rPr>
            </w:pPr>
            <w:r>
              <w:rPr>
                <w:i/>
                <w:iCs/>
                <w:color w:val="000000"/>
                <w:lang w:val="en-US"/>
              </w:rPr>
              <w:t>Postal</w:t>
            </w:r>
            <w:r w:rsidRPr="004D64FE">
              <w:rPr>
                <w:i/>
                <w:iCs/>
                <w:color w:val="000000"/>
                <w:lang w:val="en-US"/>
              </w:rPr>
              <w:t xml:space="preserve"> </w:t>
            </w:r>
            <w:r>
              <w:rPr>
                <w:i/>
                <w:iCs/>
                <w:color w:val="000000"/>
                <w:lang w:val="en-US"/>
              </w:rPr>
              <w:t>address</w:t>
            </w:r>
            <w:r w:rsidRPr="004D64FE">
              <w:rPr>
                <w:i/>
                <w:iCs/>
                <w:color w:val="000000"/>
                <w:lang w:val="en-US"/>
              </w:rPr>
              <w:t xml:space="preserve"> (is filled in if it differs from the residence address)</w:t>
            </w:r>
          </w:p>
        </w:tc>
      </w:tr>
      <w:tr w:rsidR="00D06C0A" w:rsidRPr="00D60004" w:rsidTr="00537335">
        <w:trPr>
          <w:trHeight w:val="3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Pr>
                <w:color w:val="000000"/>
                <w:lang w:val="en-US"/>
              </w:rPr>
              <w:t>Country</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60004" w:rsidTr="00537335">
        <w:trPr>
          <w:trHeight w:val="6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Pr>
                <w:color w:val="000000"/>
                <w:lang w:val="en-US"/>
              </w:rPr>
              <w:t>City</w:t>
            </w:r>
            <w:r w:rsidRPr="00D60004">
              <w:rPr>
                <w:color w:val="000000"/>
              </w:rPr>
              <w:t xml:space="preserve">/ </w:t>
            </w:r>
            <w:proofErr w:type="spellStart"/>
            <w:r w:rsidRPr="00686975">
              <w:rPr>
                <w:color w:val="000000"/>
              </w:rPr>
              <w:t>other</w:t>
            </w:r>
            <w:proofErr w:type="spellEnd"/>
            <w:r w:rsidRPr="00686975">
              <w:rPr>
                <w:color w:val="000000"/>
              </w:rPr>
              <w:t xml:space="preserve"> </w:t>
            </w:r>
            <w:proofErr w:type="spellStart"/>
            <w:r w:rsidRPr="00686975">
              <w:rPr>
                <w:color w:val="000000"/>
              </w:rPr>
              <w:t>administrative</w:t>
            </w:r>
            <w:proofErr w:type="spellEnd"/>
            <w:r w:rsidRPr="00686975">
              <w:rPr>
                <w:color w:val="000000"/>
              </w:rPr>
              <w:t xml:space="preserve"> </w:t>
            </w:r>
            <w:proofErr w:type="spellStart"/>
            <w:r w:rsidRPr="00686975">
              <w:rPr>
                <w:color w:val="000000"/>
              </w:rPr>
              <w:t>region</w:t>
            </w:r>
            <w:proofErr w:type="spellEnd"/>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A48E6" w:rsidTr="00537335">
        <w:trPr>
          <w:trHeight w:val="6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4D64FE" w:rsidRDefault="00D06C0A" w:rsidP="00537335">
            <w:pPr>
              <w:jc w:val="both"/>
              <w:rPr>
                <w:color w:val="000000"/>
                <w:lang w:val="en-US"/>
              </w:rPr>
            </w:pPr>
            <w:r>
              <w:rPr>
                <w:color w:val="000000"/>
                <w:lang w:val="en-US"/>
              </w:rPr>
              <w:t>Street</w:t>
            </w:r>
            <w:r w:rsidRPr="00686975">
              <w:rPr>
                <w:color w:val="000000"/>
                <w:lang w:val="en-US"/>
              </w:rPr>
              <w:t xml:space="preserve">, </w:t>
            </w:r>
            <w:r>
              <w:rPr>
                <w:color w:val="000000"/>
                <w:lang w:val="en-US"/>
              </w:rPr>
              <w:t>a number of the house</w:t>
            </w:r>
            <w:r w:rsidRPr="00686975">
              <w:rPr>
                <w:color w:val="000000"/>
                <w:lang w:val="en-US"/>
              </w:rPr>
              <w:t>, buildings, apartments</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4D64FE" w:rsidRDefault="00D06C0A" w:rsidP="00537335">
            <w:pPr>
              <w:jc w:val="both"/>
              <w:rPr>
                <w:color w:val="000000"/>
                <w:lang w:val="en-US"/>
              </w:rPr>
            </w:pPr>
            <w:r w:rsidRPr="004D64FE">
              <w:rPr>
                <w:color w:val="000000"/>
                <w:lang w:val="en-US"/>
              </w:rPr>
              <w:t> </w:t>
            </w:r>
          </w:p>
        </w:tc>
      </w:tr>
      <w:tr w:rsidR="00D06C0A" w:rsidRPr="00D60004" w:rsidTr="00537335">
        <w:trPr>
          <w:trHeight w:val="300"/>
        </w:trPr>
        <w:tc>
          <w:tcPr>
            <w:tcW w:w="3687" w:type="dxa"/>
            <w:tcBorders>
              <w:top w:val="nil"/>
              <w:left w:val="single" w:sz="8" w:space="0" w:color="auto"/>
              <w:bottom w:val="nil"/>
              <w:right w:val="single" w:sz="4" w:space="0" w:color="auto"/>
            </w:tcBorders>
            <w:shd w:val="clear" w:color="auto" w:fill="auto"/>
            <w:vAlign w:val="center"/>
            <w:hideMark/>
          </w:tcPr>
          <w:p w:rsidR="00D06C0A" w:rsidRPr="00D60004" w:rsidRDefault="00D06C0A" w:rsidP="00537335">
            <w:pPr>
              <w:jc w:val="both"/>
              <w:rPr>
                <w:color w:val="000000"/>
              </w:rPr>
            </w:pPr>
            <w:r w:rsidRPr="00686975">
              <w:rPr>
                <w:color w:val="000000"/>
                <w:lang w:val="en-US"/>
              </w:rPr>
              <w:t>Index/analog (if available)</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A48E6" w:rsidTr="00537335">
        <w:trPr>
          <w:trHeight w:val="1215"/>
        </w:trPr>
        <w:tc>
          <w:tcPr>
            <w:tcW w:w="36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6C0A" w:rsidRPr="0010460A" w:rsidRDefault="00D06C0A" w:rsidP="00537335">
            <w:pPr>
              <w:jc w:val="both"/>
              <w:rPr>
                <w:color w:val="000000"/>
                <w:lang w:val="en-US"/>
              </w:rPr>
            </w:pPr>
            <w:r w:rsidRPr="0010460A">
              <w:rPr>
                <w:color w:val="000000"/>
                <w:lang w:val="en-US"/>
              </w:rPr>
              <w:t xml:space="preserve">Please </w:t>
            </w:r>
            <w:r>
              <w:rPr>
                <w:color w:val="000000"/>
                <w:lang w:val="en-US"/>
              </w:rPr>
              <w:t>indicate</w:t>
            </w:r>
            <w:r w:rsidRPr="0010460A">
              <w:rPr>
                <w:color w:val="000000"/>
                <w:lang w:val="en-US"/>
              </w:rPr>
              <w:t xml:space="preserve"> the names of the legal entities for wh</w:t>
            </w:r>
            <w:r>
              <w:rPr>
                <w:color w:val="000000"/>
                <w:lang w:val="en-US"/>
              </w:rPr>
              <w:t>ich you are a controlling party</w:t>
            </w:r>
            <w:r w:rsidRPr="0010460A">
              <w:rPr>
                <w:color w:val="000000"/>
                <w:lang w:val="en-US"/>
              </w:rPr>
              <w:t>:</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10460A" w:rsidRDefault="00D06C0A" w:rsidP="00537335">
            <w:pPr>
              <w:jc w:val="both"/>
              <w:rPr>
                <w:color w:val="000000"/>
                <w:lang w:val="en-US"/>
              </w:rPr>
            </w:pPr>
            <w:r w:rsidRPr="0010460A">
              <w:rPr>
                <w:color w:val="000000"/>
                <w:lang w:val="en-US"/>
              </w:rPr>
              <w:t> </w:t>
            </w:r>
          </w:p>
        </w:tc>
      </w:tr>
      <w:tr w:rsidR="00D06C0A" w:rsidRPr="00DA48E6" w:rsidTr="00537335">
        <w:trPr>
          <w:trHeight w:val="461"/>
        </w:trPr>
        <w:tc>
          <w:tcPr>
            <w:tcW w:w="1044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rsidR="00D06C0A" w:rsidRPr="00E52898" w:rsidRDefault="00D06C0A" w:rsidP="00537335">
            <w:pPr>
              <w:jc w:val="center"/>
              <w:rPr>
                <w:b/>
                <w:bCs/>
                <w:color w:val="000000"/>
                <w:lang w:val="en-US"/>
              </w:rPr>
            </w:pPr>
            <w:r>
              <w:rPr>
                <w:b/>
                <w:lang w:val="en-US" w:bidi="en-US"/>
              </w:rPr>
              <w:t>Section</w:t>
            </w:r>
            <w:r w:rsidRPr="008C794E">
              <w:rPr>
                <w:b/>
                <w:bCs/>
                <w:color w:val="000000"/>
                <w:lang w:val="en-US"/>
              </w:rPr>
              <w:t xml:space="preserve"> 2. </w:t>
            </w:r>
            <w:r>
              <w:rPr>
                <w:b/>
                <w:bCs/>
                <w:color w:val="000000"/>
                <w:lang w:val="en-US"/>
              </w:rPr>
              <w:t>COUNTRY</w:t>
            </w:r>
            <w:r w:rsidRPr="00E52898">
              <w:rPr>
                <w:b/>
                <w:bCs/>
                <w:color w:val="000000"/>
                <w:lang w:val="en-US"/>
              </w:rPr>
              <w:t xml:space="preserve"> (</w:t>
            </w:r>
            <w:r w:rsidRPr="00D0562D">
              <w:rPr>
                <w:b/>
                <w:bCs/>
                <w:color w:val="000000"/>
                <w:lang w:val="en-US"/>
              </w:rPr>
              <w:t>JURISDICTION</w:t>
            </w:r>
            <w:r w:rsidRPr="00E52898">
              <w:rPr>
                <w:b/>
                <w:bCs/>
                <w:color w:val="000000"/>
                <w:lang w:val="en-US"/>
              </w:rPr>
              <w:t xml:space="preserve">) </w:t>
            </w:r>
            <w:r w:rsidRPr="00D0562D">
              <w:rPr>
                <w:b/>
                <w:bCs/>
                <w:color w:val="000000"/>
                <w:lang w:val="en-US"/>
              </w:rPr>
              <w:t>TAX</w:t>
            </w:r>
            <w:r w:rsidRPr="00E52898">
              <w:rPr>
                <w:b/>
                <w:bCs/>
                <w:color w:val="000000"/>
                <w:lang w:val="en-US"/>
              </w:rPr>
              <w:t xml:space="preserve"> </w:t>
            </w:r>
            <w:r w:rsidRPr="00D0562D">
              <w:rPr>
                <w:b/>
                <w:bCs/>
                <w:color w:val="000000"/>
                <w:lang w:val="en-US"/>
              </w:rPr>
              <w:t>RESIDENCY</w:t>
            </w:r>
            <w:r w:rsidRPr="00E52898">
              <w:rPr>
                <w:b/>
                <w:bCs/>
                <w:color w:val="000000"/>
                <w:lang w:val="en-US"/>
              </w:rPr>
              <w:t xml:space="preserve"> </w:t>
            </w:r>
            <w:r>
              <w:rPr>
                <w:b/>
                <w:bCs/>
                <w:color w:val="000000"/>
                <w:lang w:val="en-US"/>
              </w:rPr>
              <w:t>and</w:t>
            </w:r>
            <w:r w:rsidRPr="00E52898">
              <w:rPr>
                <w:b/>
                <w:bCs/>
                <w:color w:val="000000"/>
                <w:lang w:val="en-US"/>
              </w:rPr>
              <w:t xml:space="preserve">  </w:t>
            </w:r>
            <w:r w:rsidRPr="00D0562D">
              <w:rPr>
                <w:b/>
                <w:bCs/>
                <w:color w:val="000000"/>
                <w:lang w:val="en-US"/>
              </w:rPr>
              <w:t>foreign tax identification number</w:t>
            </w:r>
            <w:r w:rsidRPr="00E52898">
              <w:rPr>
                <w:b/>
                <w:bCs/>
                <w:color w:val="000000"/>
                <w:lang w:val="en-US"/>
              </w:rPr>
              <w:t xml:space="preserve">, </w:t>
            </w:r>
            <w:r w:rsidRPr="00D0562D">
              <w:rPr>
                <w:b/>
                <w:bCs/>
                <w:color w:val="000000"/>
                <w:lang w:val="en-US"/>
              </w:rPr>
              <w:t xml:space="preserve">conferred by a foreign State </w:t>
            </w:r>
            <w:r>
              <w:rPr>
                <w:b/>
                <w:bCs/>
                <w:color w:val="000000"/>
                <w:lang w:val="en-US"/>
              </w:rPr>
              <w:t xml:space="preserve">(a </w:t>
            </w:r>
            <w:r w:rsidRPr="00D0562D">
              <w:rPr>
                <w:b/>
                <w:bCs/>
                <w:color w:val="000000"/>
                <w:lang w:val="en-US"/>
              </w:rPr>
              <w:t>territory</w:t>
            </w:r>
            <w:r>
              <w:rPr>
                <w:b/>
                <w:bCs/>
                <w:color w:val="000000"/>
                <w:lang w:val="en-US"/>
              </w:rPr>
              <w:t>)</w:t>
            </w:r>
            <w:r w:rsidRPr="00D0562D">
              <w:rPr>
                <w:b/>
                <w:bCs/>
                <w:color w:val="000000"/>
                <w:lang w:val="en-US"/>
              </w:rPr>
              <w:t xml:space="preserve"> </w:t>
            </w:r>
            <w:r w:rsidRPr="00800D45">
              <w:rPr>
                <w:b/>
                <w:bCs/>
                <w:color w:val="000000"/>
                <w:lang w:val="en-US"/>
              </w:rPr>
              <w:t xml:space="preserve">equivalent of </w:t>
            </w:r>
            <w:r>
              <w:rPr>
                <w:b/>
                <w:bCs/>
                <w:color w:val="000000"/>
                <w:lang w:val="en-US"/>
              </w:rPr>
              <w:t xml:space="preserve">it </w:t>
            </w:r>
            <w:r w:rsidRPr="00E52898">
              <w:rPr>
                <w:b/>
                <w:bCs/>
                <w:color w:val="000000"/>
                <w:lang w:val="en-US"/>
              </w:rPr>
              <w:t>(</w:t>
            </w:r>
            <w:r>
              <w:rPr>
                <w:b/>
                <w:bCs/>
                <w:color w:val="000000"/>
                <w:lang w:val="en-US"/>
              </w:rPr>
              <w:t>following</w:t>
            </w:r>
            <w:r w:rsidRPr="00E52898">
              <w:rPr>
                <w:b/>
                <w:bCs/>
                <w:color w:val="000000"/>
                <w:lang w:val="en-US"/>
              </w:rPr>
              <w:t xml:space="preserve"> – </w:t>
            </w:r>
            <w:r>
              <w:rPr>
                <w:b/>
                <w:bCs/>
                <w:color w:val="000000"/>
                <w:lang w:val="en-US"/>
              </w:rPr>
              <w:t>TIN</w:t>
            </w:r>
            <w:r w:rsidRPr="00E52898">
              <w:rPr>
                <w:b/>
                <w:bCs/>
                <w:color w:val="000000"/>
                <w:lang w:val="en-US"/>
              </w:rPr>
              <w:t>)</w:t>
            </w:r>
          </w:p>
        </w:tc>
      </w:tr>
      <w:tr w:rsidR="00D06C0A" w:rsidRPr="00DA48E6" w:rsidTr="00537335">
        <w:trPr>
          <w:trHeight w:val="6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Pr>
                <w:bCs/>
                <w:color w:val="000000"/>
                <w:lang w:val="en-US"/>
              </w:rPr>
              <w:t>C</w:t>
            </w:r>
            <w:r w:rsidRPr="00800D45">
              <w:rPr>
                <w:bCs/>
                <w:color w:val="000000"/>
                <w:lang w:val="en-US"/>
              </w:rPr>
              <w:t>ountry/tax residency jurisdiction</w:t>
            </w:r>
          </w:p>
        </w:tc>
        <w:tc>
          <w:tcPr>
            <w:tcW w:w="6756" w:type="dxa"/>
            <w:gridSpan w:val="3"/>
            <w:tcBorders>
              <w:top w:val="nil"/>
              <w:left w:val="nil"/>
              <w:bottom w:val="single" w:sz="4" w:space="0" w:color="auto"/>
              <w:right w:val="single" w:sz="8" w:space="0" w:color="000000"/>
            </w:tcBorders>
            <w:shd w:val="clear" w:color="auto" w:fill="auto"/>
            <w:vAlign w:val="center"/>
            <w:hideMark/>
          </w:tcPr>
          <w:p w:rsidR="00D06C0A" w:rsidRPr="00E52898" w:rsidRDefault="00D06C0A" w:rsidP="00537335">
            <w:pPr>
              <w:jc w:val="both"/>
              <w:rPr>
                <w:color w:val="000000"/>
                <w:lang w:val="en-US"/>
              </w:rPr>
            </w:pPr>
            <w:r>
              <w:rPr>
                <w:color w:val="000000"/>
                <w:lang w:val="en-US"/>
              </w:rPr>
              <w:t>TIN</w:t>
            </w:r>
            <w:r w:rsidRPr="00E52898">
              <w:rPr>
                <w:color w:val="000000"/>
                <w:lang w:val="en-US"/>
              </w:rPr>
              <w:t xml:space="preserve">, </w:t>
            </w:r>
            <w:r>
              <w:rPr>
                <w:color w:val="000000"/>
                <w:lang w:val="en-US"/>
              </w:rPr>
              <w:t>if</w:t>
            </w:r>
            <w:r w:rsidRPr="00E52898">
              <w:rPr>
                <w:color w:val="000000"/>
                <w:lang w:val="en-US"/>
              </w:rPr>
              <w:t xml:space="preserve"> </w:t>
            </w:r>
            <w:r>
              <w:rPr>
                <w:color w:val="000000"/>
                <w:lang w:val="en-US"/>
              </w:rPr>
              <w:t>TIN</w:t>
            </w:r>
            <w:r w:rsidRPr="00E52898">
              <w:rPr>
                <w:color w:val="000000"/>
                <w:lang w:val="en-US"/>
              </w:rPr>
              <w:t xml:space="preserve"> </w:t>
            </w:r>
            <w:r w:rsidRPr="00800D45">
              <w:rPr>
                <w:color w:val="000000"/>
                <w:lang w:val="en-US"/>
              </w:rPr>
              <w:t>not</w:t>
            </w:r>
            <w:r w:rsidRPr="00E52898">
              <w:rPr>
                <w:color w:val="000000"/>
                <w:lang w:val="en-US"/>
              </w:rPr>
              <w:t xml:space="preserve"> </w:t>
            </w:r>
            <w:r w:rsidRPr="00800D45">
              <w:rPr>
                <w:color w:val="000000"/>
                <w:lang w:val="en-US"/>
              </w:rPr>
              <w:t>provided</w:t>
            </w:r>
            <w:r w:rsidRPr="00E52898">
              <w:rPr>
                <w:color w:val="000000"/>
                <w:lang w:val="en-US"/>
              </w:rPr>
              <w:t xml:space="preserve">, </w:t>
            </w:r>
            <w:r w:rsidRPr="00800D45">
              <w:rPr>
                <w:color w:val="000000"/>
                <w:lang w:val="en-US"/>
              </w:rPr>
              <w:t>then</w:t>
            </w:r>
            <w:r w:rsidRPr="00E52898">
              <w:rPr>
                <w:color w:val="000000"/>
                <w:lang w:val="en-US"/>
              </w:rPr>
              <w:t xml:space="preserve"> </w:t>
            </w:r>
            <w:r w:rsidRPr="00800D45">
              <w:rPr>
                <w:color w:val="000000"/>
                <w:lang w:val="en-US"/>
              </w:rPr>
              <w:t>give</w:t>
            </w:r>
            <w:r w:rsidRPr="00E52898">
              <w:rPr>
                <w:color w:val="000000"/>
                <w:lang w:val="en-US"/>
              </w:rPr>
              <w:t xml:space="preserve"> </w:t>
            </w:r>
            <w:r w:rsidRPr="00800D45">
              <w:rPr>
                <w:color w:val="000000"/>
                <w:lang w:val="en-US"/>
              </w:rPr>
              <w:t>the</w:t>
            </w:r>
            <w:r w:rsidRPr="00E52898">
              <w:rPr>
                <w:color w:val="000000"/>
                <w:lang w:val="en-US"/>
              </w:rPr>
              <w:t xml:space="preserve"> </w:t>
            </w:r>
            <w:r w:rsidRPr="00800D45">
              <w:rPr>
                <w:color w:val="000000"/>
                <w:lang w:val="en-US"/>
              </w:rPr>
              <w:t>reason</w:t>
            </w:r>
            <w:r w:rsidRPr="00E52898">
              <w:rPr>
                <w:color w:val="000000"/>
                <w:lang w:val="en-US"/>
              </w:rPr>
              <w:t xml:space="preserve"> (</w:t>
            </w:r>
            <w:r w:rsidRPr="00800D45">
              <w:rPr>
                <w:color w:val="000000"/>
                <w:lang w:val="en-US"/>
              </w:rPr>
              <w:t>reasons</w:t>
            </w:r>
            <w:r w:rsidRPr="00E52898">
              <w:rPr>
                <w:color w:val="000000"/>
                <w:lang w:val="en-US"/>
              </w:rPr>
              <w:t xml:space="preserve"> </w:t>
            </w:r>
            <w:r w:rsidRPr="00800D45">
              <w:rPr>
                <w:color w:val="000000"/>
                <w:lang w:val="en-US"/>
              </w:rPr>
              <w:t>A</w:t>
            </w:r>
            <w:r w:rsidRPr="00E52898">
              <w:rPr>
                <w:color w:val="000000"/>
                <w:lang w:val="en-US"/>
              </w:rPr>
              <w:t xml:space="preserve">, </w:t>
            </w:r>
            <w:r w:rsidRPr="00800D45">
              <w:rPr>
                <w:color w:val="000000"/>
                <w:lang w:val="en-US"/>
              </w:rPr>
              <w:t>B</w:t>
            </w:r>
            <w:r w:rsidRPr="00E52898">
              <w:rPr>
                <w:color w:val="000000"/>
                <w:lang w:val="en-US"/>
              </w:rPr>
              <w:t xml:space="preserve"> </w:t>
            </w:r>
            <w:r w:rsidRPr="00800D45">
              <w:rPr>
                <w:color w:val="000000"/>
                <w:lang w:val="en-US"/>
              </w:rPr>
              <w:t>and</w:t>
            </w:r>
            <w:r w:rsidRPr="00E52898">
              <w:rPr>
                <w:color w:val="000000"/>
                <w:lang w:val="en-US"/>
              </w:rPr>
              <w:t xml:space="preserve"> </w:t>
            </w:r>
            <w:r w:rsidRPr="00800D45">
              <w:rPr>
                <w:color w:val="000000"/>
                <w:lang w:val="en-US"/>
              </w:rPr>
              <w:t>C</w:t>
            </w:r>
            <w:r w:rsidRPr="00E52898">
              <w:rPr>
                <w:color w:val="000000"/>
                <w:lang w:val="en-US"/>
              </w:rPr>
              <w:t xml:space="preserve"> </w:t>
            </w:r>
            <w:r w:rsidRPr="00800D45">
              <w:rPr>
                <w:color w:val="000000"/>
                <w:lang w:val="en-US"/>
              </w:rPr>
              <w:t>are</w:t>
            </w:r>
            <w:r w:rsidRPr="00E52898">
              <w:rPr>
                <w:color w:val="000000"/>
                <w:lang w:val="en-US"/>
              </w:rPr>
              <w:t xml:space="preserve"> </w:t>
            </w:r>
            <w:r w:rsidRPr="00800D45">
              <w:rPr>
                <w:color w:val="000000"/>
                <w:lang w:val="en-US"/>
              </w:rPr>
              <w:t>given</w:t>
            </w:r>
            <w:r w:rsidRPr="00E52898">
              <w:rPr>
                <w:color w:val="000000"/>
                <w:lang w:val="en-US"/>
              </w:rPr>
              <w:t xml:space="preserve"> </w:t>
            </w:r>
            <w:r w:rsidRPr="00800D45">
              <w:rPr>
                <w:color w:val="000000"/>
                <w:lang w:val="en-US"/>
              </w:rPr>
              <w:t>below</w:t>
            </w:r>
            <w:r w:rsidRPr="00E52898">
              <w:rPr>
                <w:color w:val="000000"/>
                <w:lang w:val="en-US"/>
              </w:rPr>
              <w:t>).</w:t>
            </w:r>
          </w:p>
        </w:tc>
      </w:tr>
      <w:tr w:rsidR="00D06C0A" w:rsidRPr="00D60004" w:rsidTr="00537335">
        <w:trPr>
          <w:trHeight w:val="3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sidRPr="00D60004">
              <w:rPr>
                <w:color w:val="000000"/>
              </w:rPr>
              <w:t>1.</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60004" w:rsidTr="00537335">
        <w:trPr>
          <w:trHeight w:val="3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sidRPr="00D60004">
              <w:rPr>
                <w:color w:val="000000"/>
              </w:rPr>
              <w:t>2.</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D60004" w:rsidTr="00537335">
        <w:trPr>
          <w:trHeight w:val="3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60004" w:rsidRDefault="00D06C0A" w:rsidP="00537335">
            <w:pPr>
              <w:jc w:val="both"/>
              <w:rPr>
                <w:color w:val="000000"/>
              </w:rPr>
            </w:pPr>
            <w:r w:rsidRPr="00D60004">
              <w:rPr>
                <w:color w:val="000000"/>
              </w:rPr>
              <w:lastRenderedPageBreak/>
              <w:t>3.</w:t>
            </w:r>
          </w:p>
        </w:tc>
        <w:tc>
          <w:tcPr>
            <w:tcW w:w="6756" w:type="dxa"/>
            <w:gridSpan w:val="3"/>
            <w:tcBorders>
              <w:top w:val="single" w:sz="4" w:space="0" w:color="auto"/>
              <w:left w:val="nil"/>
              <w:bottom w:val="single" w:sz="4" w:space="0" w:color="auto"/>
              <w:right w:val="single" w:sz="8" w:space="0" w:color="000000"/>
            </w:tcBorders>
            <w:shd w:val="clear" w:color="auto" w:fill="auto"/>
            <w:vAlign w:val="center"/>
            <w:hideMark/>
          </w:tcPr>
          <w:p w:rsidR="00D06C0A" w:rsidRPr="00D60004" w:rsidRDefault="00D06C0A" w:rsidP="00537335">
            <w:pPr>
              <w:jc w:val="both"/>
              <w:rPr>
                <w:color w:val="000000"/>
              </w:rPr>
            </w:pPr>
            <w:r w:rsidRPr="00D60004">
              <w:rPr>
                <w:color w:val="000000"/>
              </w:rPr>
              <w:t> </w:t>
            </w:r>
          </w:p>
        </w:tc>
      </w:tr>
      <w:tr w:rsidR="00D06C0A" w:rsidRPr="00783D19" w:rsidTr="00537335">
        <w:trPr>
          <w:trHeight w:val="1297"/>
        </w:trPr>
        <w:tc>
          <w:tcPr>
            <w:tcW w:w="10443" w:type="dxa"/>
            <w:gridSpan w:val="4"/>
            <w:tcBorders>
              <w:top w:val="single" w:sz="4" w:space="0" w:color="auto"/>
              <w:left w:val="single" w:sz="4" w:space="0" w:color="auto"/>
              <w:bottom w:val="single" w:sz="4" w:space="0" w:color="auto"/>
              <w:right w:val="single" w:sz="8" w:space="0" w:color="000000"/>
            </w:tcBorders>
            <w:shd w:val="clear" w:color="auto" w:fill="auto"/>
            <w:vAlign w:val="center"/>
            <w:hideMark/>
          </w:tcPr>
          <w:p w:rsidR="00D06C0A" w:rsidRPr="00E52898" w:rsidRDefault="00D06C0A" w:rsidP="00537335">
            <w:pPr>
              <w:rPr>
                <w:i/>
                <w:iCs/>
                <w:color w:val="000000"/>
                <w:lang w:val="en-US"/>
              </w:rPr>
            </w:pPr>
            <w:r>
              <w:rPr>
                <w:b/>
                <w:i/>
                <w:color w:val="000000"/>
                <w:lang w:val="en-US"/>
              </w:rPr>
              <w:t>R</w:t>
            </w:r>
            <w:r w:rsidRPr="00800D45">
              <w:rPr>
                <w:b/>
                <w:i/>
                <w:color w:val="000000"/>
                <w:lang w:val="en-US"/>
              </w:rPr>
              <w:t>eason</w:t>
            </w:r>
            <w:r w:rsidRPr="00E52898">
              <w:rPr>
                <w:b/>
                <w:i/>
                <w:color w:val="000000"/>
                <w:lang w:val="en-US"/>
              </w:rPr>
              <w:t xml:space="preserve"> </w:t>
            </w:r>
            <w:r w:rsidRPr="00800D45">
              <w:rPr>
                <w:b/>
                <w:i/>
                <w:color w:val="000000"/>
                <w:lang w:val="en-US"/>
              </w:rPr>
              <w:t>A</w:t>
            </w:r>
            <w:r w:rsidRPr="00E52898">
              <w:rPr>
                <w:b/>
                <w:bCs/>
                <w:i/>
                <w:iCs/>
                <w:color w:val="000000"/>
                <w:lang w:val="en-US"/>
              </w:rPr>
              <w:t xml:space="preserve"> </w:t>
            </w:r>
            <w:r w:rsidRPr="00E52898">
              <w:rPr>
                <w:i/>
                <w:iCs/>
                <w:color w:val="000000"/>
                <w:lang w:val="en-US"/>
              </w:rPr>
              <w:t xml:space="preserve">– </w:t>
            </w:r>
            <w:r>
              <w:rPr>
                <w:i/>
                <w:iCs/>
                <w:color w:val="000000"/>
                <w:lang w:val="en-US"/>
              </w:rPr>
              <w:t>country</w:t>
            </w:r>
            <w:r w:rsidRPr="00E52898">
              <w:rPr>
                <w:i/>
                <w:iCs/>
                <w:color w:val="000000"/>
                <w:lang w:val="en-US"/>
              </w:rPr>
              <w:t>/</w:t>
            </w:r>
            <w:r w:rsidRPr="00800D45">
              <w:rPr>
                <w:bCs/>
                <w:i/>
                <w:color w:val="000000"/>
                <w:lang w:val="en-US"/>
              </w:rPr>
              <w:t>tax</w:t>
            </w:r>
            <w:r w:rsidRPr="00E52898">
              <w:rPr>
                <w:bCs/>
                <w:i/>
                <w:color w:val="000000"/>
                <w:lang w:val="en-US"/>
              </w:rPr>
              <w:t xml:space="preserve"> </w:t>
            </w:r>
            <w:r w:rsidRPr="00800D45">
              <w:rPr>
                <w:bCs/>
                <w:i/>
                <w:color w:val="000000"/>
                <w:lang w:val="en-US"/>
              </w:rPr>
              <w:t>residency</w:t>
            </w:r>
            <w:r w:rsidRPr="00E52898">
              <w:rPr>
                <w:bCs/>
                <w:i/>
                <w:color w:val="000000"/>
                <w:lang w:val="en-US"/>
              </w:rPr>
              <w:t xml:space="preserve"> </w:t>
            </w:r>
            <w:r w:rsidRPr="00800D45">
              <w:rPr>
                <w:bCs/>
                <w:i/>
                <w:color w:val="000000"/>
                <w:lang w:val="en-US"/>
              </w:rPr>
              <w:t>jurisdiction</w:t>
            </w:r>
            <w:r w:rsidRPr="00E52898">
              <w:rPr>
                <w:i/>
                <w:iCs/>
                <w:color w:val="000000"/>
                <w:lang w:val="en-US"/>
              </w:rPr>
              <w:t xml:space="preserve"> </w:t>
            </w:r>
            <w:r>
              <w:rPr>
                <w:i/>
                <w:iCs/>
                <w:color w:val="000000"/>
                <w:lang w:val="en-US"/>
              </w:rPr>
              <w:t>of</w:t>
            </w:r>
            <w:r w:rsidRPr="00E52898">
              <w:rPr>
                <w:i/>
                <w:iCs/>
                <w:color w:val="000000"/>
                <w:lang w:val="en-US"/>
              </w:rPr>
              <w:t xml:space="preserve"> </w:t>
            </w:r>
            <w:r>
              <w:rPr>
                <w:i/>
                <w:iCs/>
                <w:color w:val="000000"/>
                <w:lang w:val="en-US"/>
              </w:rPr>
              <w:t>the</w:t>
            </w:r>
            <w:r w:rsidRPr="00E52898">
              <w:rPr>
                <w:i/>
                <w:iCs/>
                <w:color w:val="000000"/>
                <w:lang w:val="en-US"/>
              </w:rPr>
              <w:t xml:space="preserve"> </w:t>
            </w:r>
            <w:r w:rsidRPr="00800D45">
              <w:rPr>
                <w:i/>
                <w:iCs/>
                <w:color w:val="000000"/>
                <w:lang w:val="en-US"/>
              </w:rPr>
              <w:t>account</w:t>
            </w:r>
            <w:r w:rsidRPr="00E52898">
              <w:rPr>
                <w:i/>
                <w:iCs/>
                <w:color w:val="000000"/>
                <w:lang w:val="en-US"/>
              </w:rPr>
              <w:t xml:space="preserve"> </w:t>
            </w:r>
            <w:r w:rsidRPr="00800D45">
              <w:rPr>
                <w:i/>
                <w:iCs/>
                <w:color w:val="000000"/>
                <w:lang w:val="en-US"/>
              </w:rPr>
              <w:t>holder</w:t>
            </w:r>
            <w:r w:rsidRPr="00E52898">
              <w:rPr>
                <w:i/>
                <w:iCs/>
                <w:color w:val="000000"/>
                <w:lang w:val="en-US"/>
              </w:rPr>
              <w:t xml:space="preserve"> </w:t>
            </w:r>
            <w:r w:rsidRPr="003166EE">
              <w:rPr>
                <w:i/>
                <w:iCs/>
                <w:color w:val="000000"/>
                <w:lang w:val="en-US"/>
              </w:rPr>
              <w:t>does</w:t>
            </w:r>
            <w:r w:rsidRPr="00E52898">
              <w:rPr>
                <w:i/>
                <w:iCs/>
                <w:color w:val="000000"/>
                <w:lang w:val="en-US"/>
              </w:rPr>
              <w:t xml:space="preserve"> </w:t>
            </w:r>
            <w:r w:rsidRPr="003166EE">
              <w:rPr>
                <w:i/>
                <w:iCs/>
                <w:color w:val="000000"/>
                <w:lang w:val="en-US"/>
              </w:rPr>
              <w:t>not</w:t>
            </w:r>
            <w:r w:rsidRPr="00E52898">
              <w:rPr>
                <w:i/>
                <w:iCs/>
                <w:color w:val="000000"/>
                <w:lang w:val="en-US"/>
              </w:rPr>
              <w:t xml:space="preserve"> </w:t>
            </w:r>
            <w:r w:rsidRPr="003166EE">
              <w:rPr>
                <w:i/>
                <w:iCs/>
                <w:color w:val="000000"/>
                <w:lang w:val="en-US"/>
              </w:rPr>
              <w:t>give</w:t>
            </w:r>
            <w:r w:rsidRPr="00E52898">
              <w:rPr>
                <w:i/>
                <w:iCs/>
                <w:color w:val="000000"/>
                <w:lang w:val="en-US"/>
              </w:rPr>
              <w:t xml:space="preserve"> </w:t>
            </w:r>
            <w:r>
              <w:rPr>
                <w:i/>
                <w:iCs/>
                <w:color w:val="000000"/>
                <w:lang w:val="en-US"/>
              </w:rPr>
              <w:t>T</w:t>
            </w:r>
            <w:r w:rsidRPr="003166EE">
              <w:rPr>
                <w:i/>
                <w:iCs/>
                <w:color w:val="000000"/>
                <w:lang w:val="en-US"/>
              </w:rPr>
              <w:t>IN</w:t>
            </w:r>
            <w:r w:rsidRPr="00E52898">
              <w:rPr>
                <w:i/>
                <w:iCs/>
                <w:color w:val="000000"/>
                <w:lang w:val="en-US"/>
              </w:rPr>
              <w:t>.</w:t>
            </w:r>
            <w:r w:rsidRPr="00E52898">
              <w:rPr>
                <w:i/>
                <w:iCs/>
                <w:color w:val="000000"/>
                <w:lang w:val="en-US"/>
              </w:rPr>
              <w:br/>
            </w:r>
            <w:r>
              <w:rPr>
                <w:b/>
                <w:i/>
                <w:color w:val="000000"/>
                <w:lang w:val="en-US"/>
              </w:rPr>
              <w:t>R</w:t>
            </w:r>
            <w:r w:rsidRPr="00800D45">
              <w:rPr>
                <w:b/>
                <w:i/>
                <w:color w:val="000000"/>
                <w:lang w:val="en-US"/>
              </w:rPr>
              <w:t>eason</w:t>
            </w:r>
            <w:r w:rsidRPr="00E52898">
              <w:rPr>
                <w:b/>
                <w:bCs/>
                <w:i/>
                <w:iCs/>
                <w:color w:val="000000"/>
                <w:lang w:val="en-US"/>
              </w:rPr>
              <w:t xml:space="preserve"> B</w:t>
            </w:r>
            <w:r w:rsidRPr="00E52898">
              <w:rPr>
                <w:i/>
                <w:iCs/>
                <w:color w:val="000000"/>
                <w:lang w:val="en-US"/>
              </w:rPr>
              <w:t xml:space="preserve"> – </w:t>
            </w:r>
            <w:r>
              <w:rPr>
                <w:i/>
                <w:iCs/>
                <w:color w:val="000000"/>
                <w:lang w:val="en-US"/>
              </w:rPr>
              <w:t>the</w:t>
            </w:r>
            <w:r w:rsidRPr="003C3E98">
              <w:rPr>
                <w:i/>
                <w:iCs/>
                <w:color w:val="000000"/>
                <w:lang w:val="en-US"/>
              </w:rPr>
              <w:t xml:space="preserve"> </w:t>
            </w:r>
            <w:r w:rsidRPr="00800D45">
              <w:rPr>
                <w:i/>
                <w:iCs/>
                <w:color w:val="000000"/>
                <w:lang w:val="en-US"/>
              </w:rPr>
              <w:t>account</w:t>
            </w:r>
            <w:r w:rsidRPr="003C3E98">
              <w:rPr>
                <w:i/>
                <w:iCs/>
                <w:color w:val="000000"/>
                <w:lang w:val="en-US"/>
              </w:rPr>
              <w:t xml:space="preserve"> </w:t>
            </w:r>
            <w:r w:rsidRPr="00800D45">
              <w:rPr>
                <w:i/>
                <w:iCs/>
                <w:color w:val="000000"/>
                <w:lang w:val="en-US"/>
              </w:rPr>
              <w:t>holder</w:t>
            </w:r>
            <w:r w:rsidRPr="003C3E98">
              <w:rPr>
                <w:i/>
                <w:iCs/>
                <w:color w:val="000000"/>
                <w:lang w:val="en-US"/>
              </w:rPr>
              <w:t xml:space="preserve"> </w:t>
            </w:r>
            <w:r>
              <w:rPr>
                <w:i/>
                <w:iCs/>
                <w:color w:val="000000"/>
                <w:lang w:val="en-US"/>
              </w:rPr>
              <w:t>can</w:t>
            </w:r>
            <w:r w:rsidRPr="003C3E98">
              <w:rPr>
                <w:i/>
                <w:iCs/>
                <w:color w:val="000000"/>
                <w:lang w:val="en-US"/>
              </w:rPr>
              <w:t>‘</w:t>
            </w:r>
            <w:r>
              <w:rPr>
                <w:i/>
                <w:iCs/>
                <w:color w:val="000000"/>
                <w:lang w:val="en-US"/>
              </w:rPr>
              <w:t>t</w:t>
            </w:r>
            <w:r w:rsidRPr="003C3E98">
              <w:rPr>
                <w:i/>
                <w:iCs/>
                <w:color w:val="000000"/>
                <w:lang w:val="en-US"/>
              </w:rPr>
              <w:t xml:space="preserve"> </w:t>
            </w:r>
            <w:r>
              <w:rPr>
                <w:i/>
                <w:iCs/>
                <w:color w:val="000000"/>
                <w:lang w:val="en-US"/>
              </w:rPr>
              <w:t>get</w:t>
            </w:r>
            <w:r w:rsidRPr="003C3E98">
              <w:rPr>
                <w:i/>
                <w:iCs/>
                <w:color w:val="000000"/>
                <w:lang w:val="en-US"/>
              </w:rPr>
              <w:t xml:space="preserve"> </w:t>
            </w:r>
            <w:r>
              <w:rPr>
                <w:i/>
                <w:iCs/>
                <w:color w:val="000000"/>
                <w:lang w:val="en-US"/>
              </w:rPr>
              <w:t>TIN</w:t>
            </w:r>
            <w:r w:rsidRPr="003C3E98">
              <w:rPr>
                <w:i/>
                <w:iCs/>
                <w:color w:val="000000"/>
                <w:lang w:val="en-US"/>
              </w:rPr>
              <w:t xml:space="preserve"> </w:t>
            </w:r>
            <w:r>
              <w:rPr>
                <w:i/>
                <w:iCs/>
                <w:color w:val="000000"/>
                <w:lang w:val="en-US"/>
              </w:rPr>
              <w:t>or</w:t>
            </w:r>
            <w:r w:rsidRPr="003C3E98">
              <w:rPr>
                <w:i/>
                <w:iCs/>
                <w:color w:val="000000"/>
                <w:lang w:val="en-US"/>
              </w:rPr>
              <w:t xml:space="preserve"> </w:t>
            </w:r>
            <w:r>
              <w:rPr>
                <w:i/>
                <w:iCs/>
                <w:color w:val="000000"/>
                <w:lang w:val="en-US"/>
              </w:rPr>
              <w:t>its</w:t>
            </w:r>
            <w:r w:rsidRPr="003C3E98">
              <w:rPr>
                <w:i/>
                <w:iCs/>
                <w:color w:val="000000"/>
                <w:lang w:val="en-US"/>
              </w:rPr>
              <w:t xml:space="preserve"> </w:t>
            </w:r>
            <w:r w:rsidRPr="003C3E98">
              <w:rPr>
                <w:bCs/>
                <w:i/>
                <w:color w:val="000000"/>
                <w:lang w:val="en-US"/>
              </w:rPr>
              <w:t>equivalent</w:t>
            </w:r>
            <w:r w:rsidRPr="003C3E98">
              <w:rPr>
                <w:i/>
                <w:iCs/>
                <w:color w:val="000000"/>
                <w:lang w:val="en-US"/>
              </w:rPr>
              <w:t xml:space="preserve"> </w:t>
            </w:r>
            <w:r>
              <w:rPr>
                <w:i/>
                <w:iCs/>
                <w:color w:val="000000"/>
                <w:lang w:val="en-US"/>
              </w:rPr>
              <w:t>for</w:t>
            </w:r>
            <w:r w:rsidRPr="003C3E98">
              <w:rPr>
                <w:i/>
                <w:iCs/>
                <w:color w:val="000000"/>
                <w:lang w:val="en-US"/>
              </w:rPr>
              <w:t xml:space="preserve"> </w:t>
            </w:r>
            <w:r>
              <w:rPr>
                <w:i/>
                <w:iCs/>
                <w:color w:val="000000"/>
                <w:lang w:val="en-US"/>
              </w:rPr>
              <w:t>other</w:t>
            </w:r>
            <w:r w:rsidRPr="003C3E98">
              <w:rPr>
                <w:i/>
                <w:iCs/>
                <w:color w:val="000000"/>
                <w:lang w:val="en-US"/>
              </w:rPr>
              <w:t xml:space="preserve"> </w:t>
            </w:r>
            <w:r>
              <w:rPr>
                <w:i/>
                <w:iCs/>
                <w:color w:val="000000"/>
                <w:lang w:val="en-US"/>
              </w:rPr>
              <w:t>reasons</w:t>
            </w:r>
            <w:r w:rsidRPr="003C3E98">
              <w:rPr>
                <w:i/>
                <w:iCs/>
                <w:color w:val="000000"/>
                <w:lang w:val="en-US"/>
              </w:rPr>
              <w:t xml:space="preserve"> (</w:t>
            </w:r>
            <w:r>
              <w:rPr>
                <w:i/>
                <w:iCs/>
                <w:color w:val="000000"/>
                <w:lang w:val="en-US"/>
              </w:rPr>
              <w:t xml:space="preserve">please </w:t>
            </w:r>
            <w:r w:rsidRPr="003C3E98">
              <w:rPr>
                <w:i/>
                <w:iCs/>
                <w:color w:val="000000"/>
                <w:lang w:val="en-US"/>
              </w:rPr>
              <w:t>write below a reason).</w:t>
            </w:r>
            <w:r w:rsidRPr="00E52898">
              <w:rPr>
                <w:i/>
                <w:iCs/>
                <w:color w:val="000000"/>
                <w:lang w:val="en-US"/>
              </w:rPr>
              <w:br/>
            </w:r>
            <w:r>
              <w:rPr>
                <w:b/>
                <w:i/>
                <w:color w:val="000000"/>
                <w:lang w:val="en-US"/>
              </w:rPr>
              <w:t>R</w:t>
            </w:r>
            <w:r w:rsidRPr="00800D45">
              <w:rPr>
                <w:b/>
                <w:i/>
                <w:color w:val="000000"/>
                <w:lang w:val="en-US"/>
              </w:rPr>
              <w:t>eason</w:t>
            </w:r>
            <w:r w:rsidRPr="00E52898">
              <w:rPr>
                <w:b/>
                <w:bCs/>
                <w:i/>
                <w:iCs/>
                <w:color w:val="000000"/>
                <w:lang w:val="en-US"/>
              </w:rPr>
              <w:t xml:space="preserve"> </w:t>
            </w:r>
            <w:r w:rsidRPr="00D60004">
              <w:rPr>
                <w:b/>
                <w:bCs/>
                <w:i/>
                <w:iCs/>
                <w:color w:val="000000"/>
              </w:rPr>
              <w:t>С</w:t>
            </w:r>
            <w:r w:rsidRPr="00E52898">
              <w:rPr>
                <w:i/>
                <w:iCs/>
                <w:color w:val="000000"/>
                <w:lang w:val="en-US"/>
              </w:rPr>
              <w:t xml:space="preserve"> – </w:t>
            </w:r>
            <w:r>
              <w:rPr>
                <w:i/>
                <w:iCs/>
                <w:color w:val="000000"/>
                <w:lang w:val="en-US"/>
              </w:rPr>
              <w:t xml:space="preserve">providing of </w:t>
            </w:r>
            <w:proofErr w:type="gramStart"/>
            <w:r>
              <w:rPr>
                <w:i/>
                <w:iCs/>
                <w:color w:val="000000"/>
                <w:lang w:val="en-US"/>
              </w:rPr>
              <w:t xml:space="preserve">TIN  </w:t>
            </w:r>
            <w:r w:rsidRPr="00817BA3">
              <w:rPr>
                <w:i/>
                <w:iCs/>
                <w:color w:val="000000"/>
                <w:lang w:val="en-US"/>
              </w:rPr>
              <w:t>not</w:t>
            </w:r>
            <w:proofErr w:type="gramEnd"/>
            <w:r>
              <w:rPr>
                <w:i/>
                <w:iCs/>
                <w:color w:val="000000"/>
                <w:lang w:val="en-US"/>
              </w:rPr>
              <w:t xml:space="preserve"> required  </w:t>
            </w:r>
            <w:r w:rsidRPr="003C3E98">
              <w:rPr>
                <w:i/>
                <w:iCs/>
                <w:color w:val="000000"/>
                <w:lang w:val="en-US"/>
              </w:rPr>
              <w:t>(</w:t>
            </w:r>
            <w:r w:rsidRPr="00193F57">
              <w:rPr>
                <w:i/>
                <w:iCs/>
                <w:color w:val="000000"/>
                <w:lang w:val="en-US"/>
              </w:rPr>
              <w:t>if the law in your jurisdiction does not req</w:t>
            </w:r>
            <w:r>
              <w:rPr>
                <w:i/>
                <w:iCs/>
                <w:color w:val="000000"/>
                <w:lang w:val="en-US"/>
              </w:rPr>
              <w:t>uire  collection of TIN data</w:t>
            </w:r>
            <w:r w:rsidRPr="002C581F">
              <w:rPr>
                <w:i/>
                <w:iCs/>
                <w:color w:val="000000"/>
                <w:lang w:val="en-US"/>
              </w:rPr>
              <w:t xml:space="preserve"> or prohibits the disclosure of TINs to their residents</w:t>
            </w:r>
            <w:r w:rsidRPr="003C3E98">
              <w:rPr>
                <w:i/>
                <w:iCs/>
                <w:color w:val="000000"/>
                <w:lang w:val="en-US"/>
              </w:rPr>
              <w:t>)</w:t>
            </w:r>
            <w:r w:rsidRPr="00E52898">
              <w:rPr>
                <w:i/>
                <w:iCs/>
                <w:color w:val="000000"/>
                <w:lang w:val="en-US"/>
              </w:rPr>
              <w:t>.</w:t>
            </w:r>
          </w:p>
        </w:tc>
      </w:tr>
      <w:tr w:rsidR="00D06C0A" w:rsidRPr="00783D19" w:rsidTr="00537335">
        <w:trPr>
          <w:trHeight w:val="300"/>
        </w:trPr>
        <w:tc>
          <w:tcPr>
            <w:tcW w:w="10443" w:type="dxa"/>
            <w:gridSpan w:val="4"/>
            <w:tcBorders>
              <w:top w:val="nil"/>
              <w:left w:val="single" w:sz="8" w:space="0" w:color="auto"/>
              <w:bottom w:val="single" w:sz="4" w:space="0" w:color="auto"/>
              <w:right w:val="single" w:sz="8" w:space="0" w:color="000000"/>
            </w:tcBorders>
            <w:shd w:val="clear" w:color="auto" w:fill="auto"/>
            <w:noWrap/>
            <w:vAlign w:val="center"/>
            <w:hideMark/>
          </w:tcPr>
          <w:p w:rsidR="00D06C0A" w:rsidRPr="00E52898" w:rsidRDefault="00D06C0A" w:rsidP="00537335">
            <w:pPr>
              <w:jc w:val="both"/>
              <w:rPr>
                <w:color w:val="000000"/>
                <w:lang w:val="en-US"/>
              </w:rPr>
            </w:pPr>
            <w:r w:rsidRPr="00193F57">
              <w:rPr>
                <w:color w:val="000000"/>
                <w:lang w:val="en-US"/>
              </w:rPr>
              <w:t xml:space="preserve">Please provide an exact explanation if you are unable to provide the TIN because of </w:t>
            </w:r>
            <w:r>
              <w:rPr>
                <w:color w:val="000000"/>
                <w:lang w:val="en-US"/>
              </w:rPr>
              <w:t xml:space="preserve">reason </w:t>
            </w:r>
            <w:r w:rsidRPr="00193F57">
              <w:rPr>
                <w:color w:val="000000"/>
                <w:lang w:val="en-US"/>
              </w:rPr>
              <w:t>B:</w:t>
            </w:r>
          </w:p>
        </w:tc>
      </w:tr>
      <w:tr w:rsidR="00D06C0A" w:rsidRPr="00783D19" w:rsidTr="00537335">
        <w:trPr>
          <w:trHeight w:val="300"/>
        </w:trPr>
        <w:tc>
          <w:tcPr>
            <w:tcW w:w="10443" w:type="dxa"/>
            <w:gridSpan w:val="4"/>
            <w:tcBorders>
              <w:top w:val="nil"/>
              <w:left w:val="single" w:sz="8" w:space="0" w:color="auto"/>
              <w:bottom w:val="single" w:sz="4" w:space="0" w:color="auto"/>
              <w:right w:val="single" w:sz="8" w:space="0" w:color="000000"/>
            </w:tcBorders>
            <w:shd w:val="clear" w:color="auto" w:fill="auto"/>
            <w:noWrap/>
            <w:vAlign w:val="center"/>
            <w:hideMark/>
          </w:tcPr>
          <w:p w:rsidR="00D06C0A" w:rsidRPr="00E52898" w:rsidRDefault="00D06C0A" w:rsidP="00537335">
            <w:pPr>
              <w:jc w:val="both"/>
              <w:rPr>
                <w:color w:val="000000"/>
                <w:lang w:val="en-US"/>
              </w:rPr>
            </w:pPr>
          </w:p>
        </w:tc>
      </w:tr>
      <w:tr w:rsidR="00D06C0A" w:rsidRPr="00783D19" w:rsidTr="00537335">
        <w:trPr>
          <w:trHeight w:val="300"/>
        </w:trPr>
        <w:tc>
          <w:tcPr>
            <w:tcW w:w="104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6C0A" w:rsidRPr="00E52898" w:rsidRDefault="00D06C0A" w:rsidP="00537335">
            <w:pPr>
              <w:jc w:val="both"/>
              <w:rPr>
                <w:color w:val="000000"/>
                <w:lang w:val="en-US"/>
              </w:rPr>
            </w:pPr>
          </w:p>
        </w:tc>
      </w:tr>
      <w:tr w:rsidR="00D06C0A" w:rsidRPr="00783D19" w:rsidTr="00537335">
        <w:trPr>
          <w:trHeight w:val="300"/>
        </w:trPr>
        <w:tc>
          <w:tcPr>
            <w:tcW w:w="104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6C0A" w:rsidRPr="00E52898" w:rsidRDefault="00D06C0A" w:rsidP="00537335">
            <w:pPr>
              <w:jc w:val="both"/>
              <w:rPr>
                <w:color w:val="000000"/>
                <w:lang w:val="en-US"/>
              </w:rPr>
            </w:pPr>
          </w:p>
        </w:tc>
      </w:tr>
      <w:tr w:rsidR="00D06C0A" w:rsidRPr="00783D19" w:rsidTr="00537335">
        <w:trPr>
          <w:trHeight w:val="300"/>
        </w:trPr>
        <w:tc>
          <w:tcPr>
            <w:tcW w:w="104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6C0A" w:rsidRPr="00E52898" w:rsidRDefault="00D06C0A" w:rsidP="00537335">
            <w:pPr>
              <w:jc w:val="both"/>
              <w:rPr>
                <w:color w:val="000000"/>
                <w:lang w:val="en-US"/>
              </w:rPr>
            </w:pPr>
          </w:p>
        </w:tc>
      </w:tr>
      <w:tr w:rsidR="00D06C0A" w:rsidRPr="00783D19" w:rsidTr="00537335">
        <w:trPr>
          <w:trHeight w:val="300"/>
        </w:trPr>
        <w:tc>
          <w:tcPr>
            <w:tcW w:w="104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6C0A" w:rsidRPr="00E52898" w:rsidRDefault="00D06C0A" w:rsidP="00537335">
            <w:pPr>
              <w:jc w:val="both"/>
              <w:rPr>
                <w:color w:val="000000"/>
                <w:lang w:val="en-US"/>
              </w:rPr>
            </w:pPr>
          </w:p>
        </w:tc>
      </w:tr>
      <w:tr w:rsidR="00D06C0A" w:rsidRPr="00DA48E6" w:rsidTr="00537335">
        <w:trPr>
          <w:trHeight w:val="315"/>
        </w:trPr>
        <w:tc>
          <w:tcPr>
            <w:tcW w:w="10443" w:type="dxa"/>
            <w:gridSpan w:val="4"/>
            <w:tcBorders>
              <w:top w:val="nil"/>
              <w:left w:val="single" w:sz="8" w:space="0" w:color="auto"/>
              <w:bottom w:val="single" w:sz="8" w:space="0" w:color="auto"/>
              <w:right w:val="single" w:sz="8" w:space="0" w:color="000000"/>
            </w:tcBorders>
            <w:shd w:val="clear" w:color="000000" w:fill="D9D9D9"/>
            <w:vAlign w:val="center"/>
            <w:hideMark/>
          </w:tcPr>
          <w:p w:rsidR="00D06C0A" w:rsidRPr="009656B3" w:rsidRDefault="00D06C0A" w:rsidP="00537335">
            <w:pPr>
              <w:jc w:val="center"/>
              <w:rPr>
                <w:b/>
                <w:bCs/>
                <w:color w:val="000000"/>
                <w:lang w:val="en-US"/>
              </w:rPr>
            </w:pPr>
            <w:r>
              <w:rPr>
                <w:b/>
                <w:lang w:val="en-US" w:bidi="en-US"/>
              </w:rPr>
              <w:t>Section</w:t>
            </w:r>
            <w:r w:rsidRPr="009656B3">
              <w:rPr>
                <w:b/>
                <w:bCs/>
                <w:color w:val="000000"/>
                <w:lang w:val="en-US"/>
              </w:rPr>
              <w:t xml:space="preserve"> 3. TYPE OF </w:t>
            </w:r>
            <w:r>
              <w:rPr>
                <w:b/>
                <w:bCs/>
                <w:color w:val="000000"/>
                <w:lang w:val="en-US"/>
              </w:rPr>
              <w:t xml:space="preserve">THE </w:t>
            </w:r>
            <w:r w:rsidRPr="009656B3">
              <w:rPr>
                <w:b/>
                <w:bCs/>
                <w:color w:val="000000"/>
                <w:lang w:val="en-US"/>
              </w:rPr>
              <w:t>CONTROLLER</w:t>
            </w:r>
          </w:p>
        </w:tc>
      </w:tr>
      <w:tr w:rsidR="00D06C0A" w:rsidRPr="00D60004" w:rsidTr="00537335">
        <w:trPr>
          <w:trHeight w:val="9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9656B3" w:rsidRDefault="00D06C0A" w:rsidP="00537335">
            <w:pPr>
              <w:rPr>
                <w:color w:val="000000"/>
                <w:lang w:val="en-US"/>
              </w:rPr>
            </w:pPr>
            <w:r w:rsidRPr="009656B3">
              <w:rPr>
                <w:color w:val="000000"/>
                <w:lang w:val="en-US"/>
              </w:rPr>
              <w:t>Please indicate the status of the controlling person by ticking</w:t>
            </w:r>
          </w:p>
        </w:tc>
        <w:tc>
          <w:tcPr>
            <w:tcW w:w="2268" w:type="dxa"/>
            <w:tcBorders>
              <w:top w:val="nil"/>
              <w:left w:val="nil"/>
              <w:bottom w:val="single" w:sz="4" w:space="0" w:color="auto"/>
              <w:right w:val="single" w:sz="4" w:space="0" w:color="auto"/>
            </w:tcBorders>
            <w:shd w:val="clear" w:color="auto" w:fill="auto"/>
            <w:vAlign w:val="center"/>
            <w:hideMark/>
          </w:tcPr>
          <w:p w:rsidR="00D06C0A" w:rsidRDefault="00D06C0A" w:rsidP="00537335">
            <w:pPr>
              <w:jc w:val="center"/>
              <w:rPr>
                <w:color w:val="000000"/>
              </w:rPr>
            </w:pPr>
            <w:r>
              <w:rPr>
                <w:snapToGrid w:val="0"/>
                <w:lang w:val="en-US"/>
              </w:rPr>
              <w:t>L</w:t>
            </w:r>
            <w:r w:rsidRPr="0039621E">
              <w:rPr>
                <w:snapToGrid w:val="0"/>
                <w:lang w:val="en-US"/>
              </w:rPr>
              <w:t>egal entity</w:t>
            </w:r>
            <w:r w:rsidRPr="0039621E">
              <w:rPr>
                <w:color w:val="000000"/>
                <w:lang w:val="en-US"/>
              </w:rPr>
              <w:t xml:space="preserve"> </w:t>
            </w:r>
            <w:r w:rsidRPr="00D60004">
              <w:rPr>
                <w:color w:val="000000"/>
              </w:rPr>
              <w:t>1</w:t>
            </w:r>
          </w:p>
          <w:p w:rsidR="00D06C0A" w:rsidRPr="00D60004" w:rsidRDefault="00D06C0A" w:rsidP="00537335">
            <w:pPr>
              <w:jc w:val="center"/>
              <w:rPr>
                <w:color w:val="000000"/>
              </w:rPr>
            </w:pPr>
            <w:r>
              <w:rPr>
                <w:color w:val="000000"/>
              </w:rPr>
              <w:t>__________________</w:t>
            </w:r>
          </w:p>
        </w:tc>
        <w:tc>
          <w:tcPr>
            <w:tcW w:w="2268" w:type="dxa"/>
            <w:tcBorders>
              <w:top w:val="nil"/>
              <w:left w:val="nil"/>
              <w:bottom w:val="single" w:sz="4" w:space="0" w:color="auto"/>
              <w:right w:val="single" w:sz="4" w:space="0" w:color="auto"/>
            </w:tcBorders>
            <w:shd w:val="clear" w:color="auto" w:fill="auto"/>
            <w:vAlign w:val="center"/>
            <w:hideMark/>
          </w:tcPr>
          <w:p w:rsidR="00D06C0A" w:rsidRDefault="00D06C0A" w:rsidP="00537335">
            <w:pPr>
              <w:jc w:val="center"/>
              <w:rPr>
                <w:color w:val="000000"/>
              </w:rPr>
            </w:pPr>
            <w:r>
              <w:rPr>
                <w:snapToGrid w:val="0"/>
                <w:lang w:val="en-US"/>
              </w:rPr>
              <w:t>L</w:t>
            </w:r>
            <w:r w:rsidRPr="0039621E">
              <w:rPr>
                <w:snapToGrid w:val="0"/>
                <w:lang w:val="en-US"/>
              </w:rPr>
              <w:t>egal entity</w:t>
            </w:r>
            <w:r w:rsidRPr="0039621E">
              <w:rPr>
                <w:color w:val="000000"/>
                <w:lang w:val="en-US"/>
              </w:rPr>
              <w:t xml:space="preserve"> </w:t>
            </w:r>
            <w:r w:rsidRPr="00D60004">
              <w:rPr>
                <w:color w:val="000000"/>
              </w:rPr>
              <w:t>2</w:t>
            </w:r>
          </w:p>
          <w:p w:rsidR="00D06C0A" w:rsidRPr="00D60004" w:rsidRDefault="00D06C0A" w:rsidP="00537335">
            <w:pPr>
              <w:jc w:val="center"/>
              <w:rPr>
                <w:color w:val="000000"/>
              </w:rPr>
            </w:pPr>
            <w:r>
              <w:rPr>
                <w:color w:val="000000"/>
              </w:rPr>
              <w:t>_________________</w:t>
            </w:r>
          </w:p>
        </w:tc>
        <w:tc>
          <w:tcPr>
            <w:tcW w:w="2220" w:type="dxa"/>
            <w:tcBorders>
              <w:top w:val="nil"/>
              <w:left w:val="nil"/>
              <w:bottom w:val="single" w:sz="4" w:space="0" w:color="auto"/>
              <w:right w:val="single" w:sz="8" w:space="0" w:color="auto"/>
            </w:tcBorders>
            <w:shd w:val="clear" w:color="auto" w:fill="auto"/>
            <w:vAlign w:val="center"/>
            <w:hideMark/>
          </w:tcPr>
          <w:p w:rsidR="00D06C0A" w:rsidRDefault="00D06C0A" w:rsidP="00537335">
            <w:pPr>
              <w:jc w:val="center"/>
              <w:rPr>
                <w:color w:val="000000"/>
              </w:rPr>
            </w:pPr>
            <w:r>
              <w:rPr>
                <w:snapToGrid w:val="0"/>
                <w:lang w:val="en-US"/>
              </w:rPr>
              <w:t>L</w:t>
            </w:r>
            <w:r w:rsidRPr="0039621E">
              <w:rPr>
                <w:snapToGrid w:val="0"/>
                <w:lang w:val="en-US"/>
              </w:rPr>
              <w:t>egal entity</w:t>
            </w:r>
            <w:r w:rsidRPr="0039621E">
              <w:rPr>
                <w:color w:val="000000"/>
                <w:lang w:val="en-US"/>
              </w:rPr>
              <w:t xml:space="preserve"> </w:t>
            </w:r>
            <w:r w:rsidRPr="00D60004">
              <w:rPr>
                <w:color w:val="000000"/>
              </w:rPr>
              <w:t>3</w:t>
            </w:r>
          </w:p>
          <w:p w:rsidR="00D06C0A" w:rsidRPr="00D60004" w:rsidRDefault="00D06C0A" w:rsidP="00537335">
            <w:pPr>
              <w:jc w:val="center"/>
              <w:rPr>
                <w:color w:val="000000"/>
              </w:rPr>
            </w:pPr>
            <w:r>
              <w:rPr>
                <w:color w:val="000000"/>
              </w:rPr>
              <w:t>__________________</w:t>
            </w:r>
          </w:p>
        </w:tc>
      </w:tr>
      <w:tr w:rsidR="00D06C0A" w:rsidRPr="00DA48E6" w:rsidTr="00537335">
        <w:trPr>
          <w:trHeight w:val="8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DA2281" w:rsidRDefault="00D06C0A" w:rsidP="00537335">
            <w:pPr>
              <w:rPr>
                <w:color w:val="000000"/>
                <w:lang w:val="en-US"/>
              </w:rPr>
            </w:pPr>
            <w:r w:rsidRPr="00663B6C">
              <w:rPr>
                <w:color w:val="000000"/>
                <w:lang w:val="en-US"/>
              </w:rPr>
              <w:t>Control over a legal entity through ownership</w:t>
            </w:r>
          </w:p>
        </w:tc>
        <w:tc>
          <w:tcPr>
            <w:tcW w:w="2268" w:type="dxa"/>
            <w:tcBorders>
              <w:top w:val="nil"/>
              <w:left w:val="nil"/>
              <w:bottom w:val="single" w:sz="4" w:space="0" w:color="auto"/>
              <w:right w:val="single" w:sz="4" w:space="0" w:color="auto"/>
            </w:tcBorders>
            <w:shd w:val="clear" w:color="auto" w:fill="auto"/>
            <w:vAlign w:val="center"/>
            <w:hideMark/>
          </w:tcPr>
          <w:p w:rsidR="00D06C0A" w:rsidRPr="009656B3" w:rsidRDefault="00D06C0A" w:rsidP="00537335">
            <w:pPr>
              <w:rPr>
                <w:color w:val="000000"/>
                <w:lang w:val="en-US"/>
              </w:rPr>
            </w:pPr>
            <w:r w:rsidRPr="009656B3">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9656B3" w:rsidRDefault="00D06C0A" w:rsidP="00537335">
            <w:pPr>
              <w:rPr>
                <w:color w:val="000000"/>
                <w:lang w:val="en-US"/>
              </w:rPr>
            </w:pPr>
            <w:r w:rsidRPr="009656B3">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9656B3" w:rsidRDefault="00D06C0A" w:rsidP="00537335">
            <w:pPr>
              <w:rPr>
                <w:color w:val="000000"/>
                <w:lang w:val="en-US"/>
              </w:rPr>
            </w:pPr>
            <w:r w:rsidRPr="009656B3">
              <w:rPr>
                <w:color w:val="000000"/>
                <w:lang w:val="en-US"/>
              </w:rPr>
              <w:t> </w:t>
            </w:r>
          </w:p>
        </w:tc>
      </w:tr>
      <w:tr w:rsidR="00D06C0A" w:rsidRPr="00DA48E6" w:rsidTr="00537335">
        <w:trPr>
          <w:trHeight w:val="8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9656B3" w:rsidRDefault="00D06C0A" w:rsidP="00537335">
            <w:pPr>
              <w:rPr>
                <w:color w:val="000000"/>
                <w:lang w:val="en-US"/>
              </w:rPr>
            </w:pPr>
            <w:r w:rsidRPr="00663B6C">
              <w:rPr>
                <w:color w:val="000000"/>
                <w:lang w:val="en-US"/>
              </w:rPr>
              <w:t>Control over a legal entity through management as a person in a leading position</w:t>
            </w:r>
            <w:r w:rsidRPr="00663B6C" w:rsidDel="00663B6C">
              <w:rPr>
                <w:color w:val="000000"/>
                <w:lang w:val="en-US"/>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D06C0A" w:rsidRPr="009656B3" w:rsidRDefault="00D06C0A" w:rsidP="00537335">
            <w:pPr>
              <w:rPr>
                <w:color w:val="000000"/>
                <w:lang w:val="en-US"/>
              </w:rPr>
            </w:pPr>
            <w:r w:rsidRPr="009656B3">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9656B3" w:rsidRDefault="00D06C0A" w:rsidP="00537335">
            <w:pPr>
              <w:rPr>
                <w:color w:val="000000"/>
                <w:lang w:val="en-US"/>
              </w:rPr>
            </w:pPr>
            <w:r w:rsidRPr="009656B3">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9656B3" w:rsidRDefault="00D06C0A" w:rsidP="00537335">
            <w:pPr>
              <w:rPr>
                <w:color w:val="000000"/>
                <w:lang w:val="en-US"/>
              </w:rPr>
            </w:pPr>
            <w:r w:rsidRPr="009656B3">
              <w:rPr>
                <w:color w:val="000000"/>
                <w:lang w:val="en-US"/>
              </w:rPr>
              <w:t> </w:t>
            </w:r>
          </w:p>
        </w:tc>
      </w:tr>
      <w:tr w:rsidR="00D06C0A" w:rsidRPr="00DA48E6" w:rsidTr="00537335">
        <w:trPr>
          <w:trHeight w:val="8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58621A" w:rsidRDefault="00D06C0A" w:rsidP="00537335">
            <w:pPr>
              <w:rPr>
                <w:color w:val="000000"/>
                <w:lang w:val="en-US"/>
              </w:rPr>
            </w:pPr>
            <w:r w:rsidRPr="00663B6C">
              <w:rPr>
                <w:color w:val="000000"/>
                <w:lang w:val="en-US"/>
              </w:rPr>
              <w:t>Control ove</w:t>
            </w:r>
            <w:r>
              <w:rPr>
                <w:color w:val="000000"/>
                <w:lang w:val="en-US"/>
              </w:rPr>
              <w:t>r a legal entity on other bases</w:t>
            </w:r>
            <w:r w:rsidRPr="0058621A">
              <w:rPr>
                <w:color w:val="000000"/>
                <w:lang w:val="en-US"/>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D06C0A" w:rsidRPr="0058621A" w:rsidRDefault="00D06C0A" w:rsidP="00537335">
            <w:pPr>
              <w:rPr>
                <w:color w:val="000000"/>
                <w:lang w:val="en-US"/>
              </w:rPr>
            </w:pPr>
            <w:r w:rsidRPr="0058621A">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58621A" w:rsidRDefault="00D06C0A" w:rsidP="00537335">
            <w:pPr>
              <w:rPr>
                <w:color w:val="000000"/>
                <w:lang w:val="en-US"/>
              </w:rPr>
            </w:pPr>
            <w:r w:rsidRPr="0058621A">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58621A" w:rsidRDefault="00D06C0A" w:rsidP="00537335">
            <w:pPr>
              <w:rPr>
                <w:color w:val="000000"/>
                <w:lang w:val="en-US"/>
              </w:rPr>
            </w:pPr>
            <w:r w:rsidRPr="0058621A">
              <w:rPr>
                <w:color w:val="000000"/>
                <w:lang w:val="en-US"/>
              </w:rPr>
              <w:t> </w:t>
            </w:r>
          </w:p>
        </w:tc>
      </w:tr>
      <w:tr w:rsidR="00D06C0A" w:rsidRPr="00DA48E6" w:rsidTr="00537335">
        <w:trPr>
          <w:trHeight w:val="5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663B6C">
              <w:rPr>
                <w:color w:val="000000"/>
                <w:lang w:val="en-US"/>
              </w:rPr>
              <w:t xml:space="preserve">Control of the trust as </w:t>
            </w:r>
            <w:r>
              <w:rPr>
                <w:color w:val="000000"/>
                <w:lang w:val="en-US"/>
              </w:rPr>
              <w:t xml:space="preserve">a </w:t>
            </w:r>
            <w:proofErr w:type="spellStart"/>
            <w:r>
              <w:rPr>
                <w:color w:val="000000"/>
                <w:lang w:val="en-US"/>
              </w:rPr>
              <w:t>settlor</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r>
      <w:tr w:rsidR="00D06C0A" w:rsidRPr="00DA48E6" w:rsidTr="00537335">
        <w:trPr>
          <w:trHeight w:val="5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Control of the trust as trustee</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r>
      <w:tr w:rsidR="00D06C0A" w:rsidRPr="00DA48E6" w:rsidTr="00537335">
        <w:trPr>
          <w:trHeight w:val="5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756566">
              <w:rPr>
                <w:color w:val="000000"/>
                <w:lang w:val="en-US"/>
              </w:rPr>
              <w:t>Control of the trust as</w:t>
            </w:r>
            <w:r>
              <w:rPr>
                <w:color w:val="000000"/>
                <w:lang w:val="en-US"/>
              </w:rPr>
              <w:t xml:space="preserve"> a</w:t>
            </w:r>
            <w:r w:rsidRPr="00756566">
              <w:rPr>
                <w:color w:val="000000"/>
                <w:lang w:val="en-US"/>
              </w:rPr>
              <w:t xml:space="preserve"> </w:t>
            </w:r>
            <w:r>
              <w:rPr>
                <w:color w:val="000000"/>
                <w:lang w:val="en-US"/>
              </w:rPr>
              <w:t>protector</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r>
      <w:tr w:rsidR="00D06C0A" w:rsidRPr="00DA48E6" w:rsidTr="00537335">
        <w:trPr>
          <w:trHeight w:val="5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58621A" w:rsidRDefault="00D06C0A" w:rsidP="00537335">
            <w:pPr>
              <w:rPr>
                <w:color w:val="000000"/>
                <w:lang w:val="en-US"/>
              </w:rPr>
            </w:pPr>
            <w:r w:rsidRPr="002C581F">
              <w:rPr>
                <w:color w:val="000000"/>
                <w:lang w:val="en-US"/>
              </w:rPr>
              <w:t>Control of the trust as a beneficiary</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r>
      <w:tr w:rsidR="00D06C0A" w:rsidRPr="00DA48E6" w:rsidTr="00537335">
        <w:trPr>
          <w:trHeight w:val="5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58621A" w:rsidRDefault="00D06C0A" w:rsidP="00537335">
            <w:pPr>
              <w:rPr>
                <w:color w:val="000000"/>
                <w:lang w:val="en-US"/>
              </w:rPr>
            </w:pPr>
            <w:r w:rsidRPr="002C581F">
              <w:rPr>
                <w:color w:val="000000"/>
                <w:lang w:val="en-US"/>
              </w:rPr>
              <w:t>Control of the trust for other reasons</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2C581F" w:rsidRDefault="00D06C0A" w:rsidP="00537335">
            <w:pPr>
              <w:rPr>
                <w:color w:val="000000"/>
                <w:lang w:val="en-US"/>
              </w:rPr>
            </w:pPr>
            <w:r w:rsidRPr="002C581F">
              <w:rPr>
                <w:color w:val="000000"/>
                <w:lang w:val="en-US"/>
              </w:rPr>
              <w:t> </w:t>
            </w:r>
          </w:p>
        </w:tc>
      </w:tr>
      <w:tr w:rsidR="00D06C0A" w:rsidRPr="00DA48E6" w:rsidTr="00537335">
        <w:trPr>
          <w:trHeight w:val="96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D33548">
              <w:rPr>
                <w:color w:val="000000"/>
                <w:lang w:val="en-US"/>
              </w:rPr>
              <w:t>Control by a person similar to the founder over another structure without establishing a legal entity</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r>
      <w:tr w:rsidR="00D06C0A" w:rsidRPr="00DA48E6" w:rsidTr="00537335">
        <w:trPr>
          <w:trHeight w:val="600"/>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D33548">
              <w:rPr>
                <w:color w:val="000000"/>
                <w:lang w:val="en-US"/>
              </w:rPr>
              <w:t>Control by a person similar to a trustee over another structure without establishing a legal entity</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r>
      <w:tr w:rsidR="00D06C0A" w:rsidRPr="00DA48E6" w:rsidTr="00537335">
        <w:trPr>
          <w:trHeight w:val="8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D33548">
              <w:rPr>
                <w:color w:val="000000"/>
                <w:lang w:val="en-US"/>
              </w:rPr>
              <w:t xml:space="preserve">Control by the person similar to the </w:t>
            </w:r>
            <w:r>
              <w:rPr>
                <w:color w:val="000000"/>
                <w:lang w:val="en-US"/>
              </w:rPr>
              <w:t>protector</w:t>
            </w:r>
            <w:r w:rsidRPr="00D33548">
              <w:rPr>
                <w:color w:val="000000"/>
                <w:lang w:val="en-US"/>
              </w:rPr>
              <w:t xml:space="preserve"> over other structure without formation of the legal person</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r>
      <w:tr w:rsidR="00D06C0A" w:rsidRPr="00DA48E6" w:rsidTr="00537335">
        <w:trPr>
          <w:trHeight w:val="88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D33548">
              <w:rPr>
                <w:color w:val="000000"/>
                <w:lang w:val="en-US"/>
              </w:rPr>
              <w:t>Control by a person similar to the beneficiary over another structure without establishing a legal entity</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r>
      <w:tr w:rsidR="00D06C0A" w:rsidRPr="00DA48E6" w:rsidTr="00537335">
        <w:trPr>
          <w:trHeight w:val="615"/>
        </w:trPr>
        <w:tc>
          <w:tcPr>
            <w:tcW w:w="3687" w:type="dxa"/>
            <w:tcBorders>
              <w:top w:val="nil"/>
              <w:left w:val="single" w:sz="8" w:space="0" w:color="auto"/>
              <w:bottom w:val="single" w:sz="4" w:space="0" w:color="auto"/>
              <w:right w:val="single" w:sz="4" w:space="0" w:color="auto"/>
            </w:tcBorders>
            <w:shd w:val="clear" w:color="auto" w:fill="auto"/>
            <w:vAlign w:val="center"/>
            <w:hideMark/>
          </w:tcPr>
          <w:p w:rsidR="00D06C0A" w:rsidRPr="00CF1CC9" w:rsidRDefault="00D06C0A" w:rsidP="00537335">
            <w:pPr>
              <w:rPr>
                <w:b/>
                <w:bCs/>
                <w:color w:val="000000"/>
                <w:lang w:val="en-US"/>
              </w:rPr>
            </w:pPr>
            <w:r w:rsidRPr="00D33548">
              <w:rPr>
                <w:color w:val="000000"/>
                <w:lang w:val="en-US"/>
              </w:rPr>
              <w:t>Control over another structure without establishing</w:t>
            </w:r>
            <w:r>
              <w:rPr>
                <w:color w:val="000000"/>
                <w:lang w:val="en-US"/>
              </w:rPr>
              <w:t xml:space="preserve"> a legal entity on other bases</w:t>
            </w:r>
          </w:p>
          <w:p w:rsidR="00D06C0A" w:rsidRPr="00CF1CC9" w:rsidRDefault="00D06C0A" w:rsidP="00537335">
            <w:pPr>
              <w:rPr>
                <w:b/>
                <w:bCs/>
                <w:color w:val="000000"/>
                <w:lang w:val="en-US"/>
              </w:rPr>
            </w:pPr>
          </w:p>
          <w:p w:rsidR="00D06C0A" w:rsidRPr="00CF1CC9" w:rsidRDefault="00D06C0A" w:rsidP="00537335">
            <w:pPr>
              <w:rPr>
                <w:b/>
                <w:bCs/>
                <w:color w:val="000000"/>
                <w:lang w:val="en-US"/>
              </w:rPr>
            </w:pPr>
          </w:p>
          <w:p w:rsidR="00D06C0A" w:rsidRPr="00CF1CC9" w:rsidRDefault="00D06C0A" w:rsidP="00537335">
            <w:pPr>
              <w:rPr>
                <w:b/>
                <w:bCs/>
                <w:color w:val="000000"/>
                <w:lang w:val="en-US"/>
              </w:rPr>
            </w:pPr>
          </w:p>
          <w:p w:rsidR="00D06C0A" w:rsidRPr="00CF1CC9" w:rsidRDefault="00D06C0A" w:rsidP="00537335">
            <w:pPr>
              <w:rPr>
                <w:b/>
                <w:bCs/>
                <w:color w:val="000000"/>
                <w:lang w:val="en-US"/>
              </w:rPr>
            </w:pPr>
          </w:p>
          <w:p w:rsidR="00D06C0A" w:rsidRPr="00CF1CC9" w:rsidRDefault="00D06C0A" w:rsidP="00537335">
            <w:pPr>
              <w:rPr>
                <w:color w:val="000000"/>
                <w:lang w:val="en-US"/>
              </w:rPr>
            </w:pP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c>
          <w:tcPr>
            <w:tcW w:w="2220" w:type="dxa"/>
            <w:tcBorders>
              <w:top w:val="nil"/>
              <w:left w:val="nil"/>
              <w:bottom w:val="single" w:sz="4" w:space="0" w:color="auto"/>
              <w:right w:val="single" w:sz="8" w:space="0" w:color="auto"/>
            </w:tcBorders>
            <w:shd w:val="clear" w:color="auto" w:fill="auto"/>
            <w:vAlign w:val="center"/>
            <w:hideMark/>
          </w:tcPr>
          <w:p w:rsidR="00D06C0A" w:rsidRPr="00CF1CC9" w:rsidRDefault="00D06C0A" w:rsidP="00537335">
            <w:pPr>
              <w:rPr>
                <w:color w:val="000000"/>
                <w:lang w:val="en-US"/>
              </w:rPr>
            </w:pPr>
            <w:r w:rsidRPr="00CF1CC9">
              <w:rPr>
                <w:color w:val="000000"/>
                <w:lang w:val="en-US"/>
              </w:rPr>
              <w:t> </w:t>
            </w:r>
          </w:p>
        </w:tc>
      </w:tr>
      <w:tr w:rsidR="00D06C0A" w:rsidRPr="00D60004" w:rsidTr="00537335">
        <w:trPr>
          <w:trHeight w:val="315"/>
        </w:trPr>
        <w:tc>
          <w:tcPr>
            <w:tcW w:w="1044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rsidR="00D06C0A" w:rsidRPr="00D60004" w:rsidRDefault="00D06C0A" w:rsidP="00537335">
            <w:pPr>
              <w:jc w:val="center"/>
              <w:rPr>
                <w:b/>
                <w:bCs/>
                <w:color w:val="000000"/>
              </w:rPr>
            </w:pPr>
            <w:r>
              <w:rPr>
                <w:b/>
                <w:lang w:val="en-US" w:bidi="en-US"/>
              </w:rPr>
              <w:lastRenderedPageBreak/>
              <w:t>Section</w:t>
            </w:r>
            <w:r w:rsidRPr="00D60004">
              <w:rPr>
                <w:b/>
                <w:bCs/>
                <w:color w:val="000000"/>
              </w:rPr>
              <w:t xml:space="preserve"> 4. </w:t>
            </w:r>
            <w:r w:rsidRPr="00A45F6F">
              <w:rPr>
                <w:b/>
                <w:bCs/>
                <w:color w:val="000000"/>
              </w:rPr>
              <w:t>DECLARATIONS</w:t>
            </w:r>
            <w:r w:rsidRPr="00D60004">
              <w:rPr>
                <w:b/>
                <w:bCs/>
                <w:color w:val="000000"/>
              </w:rPr>
              <w:t xml:space="preserve"> </w:t>
            </w:r>
            <w:r>
              <w:rPr>
                <w:b/>
                <w:bCs/>
                <w:color w:val="000000"/>
                <w:lang w:val="en-US"/>
              </w:rPr>
              <w:t>AND SIGNATURE</w:t>
            </w:r>
          </w:p>
        </w:tc>
      </w:tr>
      <w:tr w:rsidR="00D06C0A" w:rsidRPr="00783D19" w:rsidTr="00537335">
        <w:trPr>
          <w:trHeight w:val="2956"/>
        </w:trPr>
        <w:tc>
          <w:tcPr>
            <w:tcW w:w="10443" w:type="dxa"/>
            <w:gridSpan w:val="4"/>
            <w:tcBorders>
              <w:top w:val="single" w:sz="8" w:space="0" w:color="auto"/>
              <w:left w:val="single" w:sz="8" w:space="0" w:color="auto"/>
              <w:bottom w:val="nil"/>
              <w:right w:val="single" w:sz="8" w:space="0" w:color="000000"/>
            </w:tcBorders>
            <w:shd w:val="clear" w:color="auto" w:fill="auto"/>
            <w:vAlign w:val="center"/>
            <w:hideMark/>
          </w:tcPr>
          <w:p w:rsidR="00D06C0A" w:rsidRPr="00B54281" w:rsidRDefault="00D06C0A" w:rsidP="00D06C0A">
            <w:pPr>
              <w:pStyle w:val="a3"/>
              <w:numPr>
                <w:ilvl w:val="0"/>
                <w:numId w:val="1"/>
              </w:numPr>
              <w:autoSpaceDN w:val="0"/>
              <w:adjustRightInd w:val="0"/>
              <w:ind w:left="720"/>
              <w:jc w:val="both"/>
              <w:rPr>
                <w:rFonts w:eastAsia="Arial"/>
                <w:lang w:val="en-US" w:eastAsia="ru-RU"/>
              </w:rPr>
            </w:pPr>
            <w:r w:rsidRPr="00B54281">
              <w:rPr>
                <w:rFonts w:eastAsia="Arial"/>
                <w:lang w:val="en-US" w:eastAsia="ru-RU"/>
              </w:rPr>
              <w:t xml:space="preserve">I confirm that the information in the </w:t>
            </w:r>
            <w:r>
              <w:rPr>
                <w:rFonts w:eastAsia="Arial"/>
                <w:lang w:val="en-US" w:eastAsia="ru-RU"/>
              </w:rPr>
              <w:t>Application</w:t>
            </w:r>
            <w:r w:rsidRPr="00B54281">
              <w:rPr>
                <w:rFonts w:eastAsia="Arial"/>
                <w:lang w:val="en-US" w:eastAsia="ru-RU"/>
              </w:rPr>
              <w:t xml:space="preserve"> is complete and correct.</w:t>
            </w:r>
          </w:p>
          <w:p w:rsidR="00D06C0A" w:rsidRPr="00206AB1" w:rsidRDefault="00D06C0A" w:rsidP="00D06C0A">
            <w:pPr>
              <w:pStyle w:val="a3"/>
              <w:numPr>
                <w:ilvl w:val="0"/>
                <w:numId w:val="1"/>
              </w:numPr>
              <w:autoSpaceDN w:val="0"/>
              <w:adjustRightInd w:val="0"/>
              <w:ind w:left="720"/>
              <w:jc w:val="both"/>
              <w:rPr>
                <w:rFonts w:eastAsia="Arial"/>
                <w:lang w:val="en-US" w:eastAsia="ru-RU"/>
              </w:rPr>
            </w:pPr>
            <w:r w:rsidRPr="00B54281">
              <w:rPr>
                <w:rFonts w:eastAsia="Arial"/>
                <w:lang w:val="en-US" w:eastAsia="ru-RU"/>
              </w:rPr>
              <w:t xml:space="preserve">I understand that I am responsible for providing false and incomplete information in accordance with </w:t>
            </w:r>
            <w:r>
              <w:rPr>
                <w:rFonts w:eastAsia="Arial"/>
                <w:lang w:val="en-US" w:eastAsia="ru-RU"/>
              </w:rPr>
              <w:t>a</w:t>
            </w:r>
            <w:r w:rsidRPr="00B54281">
              <w:rPr>
                <w:rFonts w:eastAsia="Arial"/>
                <w:lang w:val="en-US" w:eastAsia="ru-RU"/>
              </w:rPr>
              <w:t xml:space="preserve"> law. </w:t>
            </w:r>
          </w:p>
          <w:p w:rsidR="00D06C0A" w:rsidRPr="00883811" w:rsidRDefault="00D06C0A" w:rsidP="00D06C0A">
            <w:pPr>
              <w:pStyle w:val="a3"/>
              <w:numPr>
                <w:ilvl w:val="0"/>
                <w:numId w:val="1"/>
              </w:numPr>
              <w:autoSpaceDN w:val="0"/>
              <w:adjustRightInd w:val="0"/>
              <w:ind w:left="720"/>
              <w:jc w:val="both"/>
              <w:rPr>
                <w:rFonts w:eastAsia="Arial"/>
                <w:lang w:val="en-US" w:eastAsia="ru-RU"/>
              </w:rPr>
            </w:pPr>
            <w:r w:rsidRPr="00883811">
              <w:rPr>
                <w:rFonts w:eastAsia="Arial"/>
                <w:lang w:val="en-US" w:eastAsia="ru-RU"/>
              </w:rPr>
              <w:t>I agree that the details of the account holder and the financial information on the financial accounts provided in this form to which this form applies (</w:t>
            </w:r>
            <w:r w:rsidRPr="008A7C50">
              <w:rPr>
                <w:rFonts w:eastAsia="Arial"/>
                <w:lang w:val="en-US" w:eastAsia="ru-RU"/>
              </w:rPr>
              <w:t>for example</w:t>
            </w:r>
            <w:r w:rsidRPr="00883811">
              <w:rPr>
                <w:rFonts w:eastAsia="Arial"/>
                <w:lang w:val="en-US" w:eastAsia="ru-RU"/>
              </w:rPr>
              <w:t xml:space="preserve"> account balances, value of assets held in accounts, amount of income received or gross revenue received), can be reported to the tax authorities of countries, where these accounts are opened, and transferred to the tax authorities of other countries, tax resident of which the account holder can be an account holder under agreements on automatic information exchange on financial accounts between the competent authorities of those countries, in accordance with the financial account information exchange standard.</w:t>
            </w:r>
          </w:p>
          <w:p w:rsidR="00D06C0A" w:rsidRPr="00925AF7" w:rsidRDefault="00D06C0A" w:rsidP="00D06C0A">
            <w:pPr>
              <w:pStyle w:val="a3"/>
              <w:numPr>
                <w:ilvl w:val="0"/>
                <w:numId w:val="1"/>
              </w:numPr>
              <w:autoSpaceDN w:val="0"/>
              <w:adjustRightInd w:val="0"/>
              <w:ind w:left="720"/>
              <w:jc w:val="both"/>
              <w:rPr>
                <w:rFonts w:eastAsia="Arial"/>
                <w:lang w:val="en-US" w:eastAsia="ru-RU"/>
              </w:rPr>
            </w:pPr>
            <w:r w:rsidRPr="008A7C50">
              <w:rPr>
                <w:rFonts w:eastAsia="Arial"/>
                <w:lang w:val="en-US" w:eastAsia="ru-RU"/>
              </w:rPr>
              <w:t xml:space="preserve">I am aware that in the event of my refusal to provide the Bank with information on my tax residency, related to the implementation of measures in accordance with the provisions of Chapter 20.1 of the Tax Code of the Russian Federation, Federal Law of 27.11.2017 № 340-FZ, or if incomplete information is provided (for example, failure to provide </w:t>
            </w:r>
            <w:r>
              <w:rPr>
                <w:rFonts w:eastAsia="Arial"/>
                <w:lang w:val="en-US" w:eastAsia="ru-RU"/>
              </w:rPr>
              <w:t>TIN</w:t>
            </w:r>
            <w:r w:rsidRPr="008A7C50">
              <w:rPr>
                <w:rFonts w:eastAsia="Arial"/>
                <w:lang w:val="en-US" w:eastAsia="ru-RU"/>
              </w:rPr>
              <w:t xml:space="preserve"> or its equivalent) </w:t>
            </w:r>
            <w:r>
              <w:rPr>
                <w:rFonts w:eastAsia="Arial"/>
                <w:lang w:val="en-US" w:eastAsia="ru-RU"/>
              </w:rPr>
              <w:t xml:space="preserve">or </w:t>
            </w:r>
            <w:r w:rsidRPr="00925AF7">
              <w:rPr>
                <w:rFonts w:eastAsia="Arial"/>
                <w:lang w:val="en-US" w:eastAsia="ru-RU"/>
              </w:rPr>
              <w:t>incorrect information</w:t>
            </w:r>
            <w:r w:rsidRPr="008A7C50">
              <w:rPr>
                <w:rFonts w:eastAsia="Arial"/>
                <w:lang w:val="en-US" w:eastAsia="ru-RU"/>
              </w:rPr>
              <w:t xml:space="preserve">, </w:t>
            </w:r>
            <w:r>
              <w:rPr>
                <w:rFonts w:eastAsia="Arial"/>
                <w:lang w:val="en-US" w:eastAsia="ru-RU"/>
              </w:rPr>
              <w:t>t</w:t>
            </w:r>
            <w:r w:rsidRPr="00925AF7">
              <w:rPr>
                <w:rFonts w:eastAsia="Arial"/>
                <w:lang w:val="en-US" w:eastAsia="ru-RU"/>
              </w:rPr>
              <w:t>he Bank has the right to refuse to conclude a new agreement with the Customer</w:t>
            </w:r>
            <w:r w:rsidRPr="008A7C50">
              <w:rPr>
                <w:rFonts w:eastAsia="Arial"/>
                <w:lang w:val="en-US" w:eastAsia="ru-RU"/>
              </w:rPr>
              <w:t xml:space="preserve"> </w:t>
            </w:r>
            <w:r>
              <w:rPr>
                <w:rFonts w:eastAsia="Arial"/>
                <w:lang w:val="en-US" w:eastAsia="ru-RU"/>
              </w:rPr>
              <w:t xml:space="preserve">or </w:t>
            </w:r>
            <w:r w:rsidRPr="00925AF7">
              <w:rPr>
                <w:rFonts w:eastAsia="Arial"/>
                <w:lang w:val="en-US" w:eastAsia="ru-RU"/>
              </w:rPr>
              <w:t>refuse to operate</w:t>
            </w:r>
            <w:r w:rsidRPr="008A7C50">
              <w:rPr>
                <w:rFonts w:eastAsia="Arial"/>
                <w:lang w:val="en-US" w:eastAsia="ru-RU"/>
              </w:rPr>
              <w:t xml:space="preserve">, </w:t>
            </w:r>
            <w:r w:rsidRPr="00925AF7">
              <w:rPr>
                <w:rFonts w:eastAsia="Arial"/>
                <w:lang w:val="en-US" w:eastAsia="ru-RU"/>
              </w:rPr>
              <w:t>to the benefit or on behalf of the Customer under an existing</w:t>
            </w:r>
            <w:r>
              <w:rPr>
                <w:rFonts w:eastAsia="Arial"/>
                <w:lang w:val="en-US" w:eastAsia="ru-RU"/>
              </w:rPr>
              <w:t xml:space="preserve"> </w:t>
            </w:r>
            <w:r w:rsidRPr="00925AF7">
              <w:rPr>
                <w:rFonts w:eastAsia="Arial"/>
                <w:lang w:val="en-US" w:eastAsia="ru-RU"/>
              </w:rPr>
              <w:t>contract or to unilaterally terminate an existing contract in accordance with the Federal Law.</w:t>
            </w:r>
          </w:p>
          <w:p w:rsidR="00D06C0A" w:rsidRPr="00206AB1" w:rsidRDefault="00D06C0A" w:rsidP="00D06C0A">
            <w:pPr>
              <w:pStyle w:val="a3"/>
              <w:numPr>
                <w:ilvl w:val="0"/>
                <w:numId w:val="1"/>
              </w:numPr>
              <w:autoSpaceDN w:val="0"/>
              <w:adjustRightInd w:val="0"/>
              <w:ind w:left="720"/>
              <w:jc w:val="both"/>
              <w:rPr>
                <w:rFonts w:eastAsia="Arial"/>
                <w:lang w:val="en-US" w:eastAsia="ru-RU"/>
              </w:rPr>
            </w:pPr>
            <w:r w:rsidRPr="00C364C7">
              <w:rPr>
                <w:rFonts w:eastAsia="Arial"/>
                <w:lang w:val="en-US" w:eastAsia="ru-RU"/>
              </w:rPr>
              <w:t xml:space="preserve">I undertake to provide </w:t>
            </w:r>
            <w:r>
              <w:rPr>
                <w:rFonts w:eastAsia="Arial"/>
                <w:lang w:val="en-US" w:eastAsia="ru-RU"/>
              </w:rPr>
              <w:t xml:space="preserve">to </w:t>
            </w:r>
            <w:r w:rsidRPr="00C364C7">
              <w:rPr>
                <w:rFonts w:eastAsia="Arial"/>
                <w:lang w:val="en-US" w:eastAsia="ru-RU"/>
              </w:rPr>
              <w:t>the Bank with</w:t>
            </w:r>
            <w:r>
              <w:rPr>
                <w:rFonts w:eastAsia="Arial"/>
                <w:lang w:val="en-US" w:eastAsia="ru-RU"/>
              </w:rPr>
              <w:t xml:space="preserve"> documents and/</w:t>
            </w:r>
            <w:proofErr w:type="gramStart"/>
            <w:r>
              <w:rPr>
                <w:rFonts w:eastAsia="Arial"/>
                <w:lang w:val="en-US" w:eastAsia="ru-RU"/>
              </w:rPr>
              <w:t xml:space="preserve">or </w:t>
            </w:r>
            <w:r w:rsidRPr="00C364C7">
              <w:rPr>
                <w:rFonts w:eastAsia="Arial"/>
                <w:lang w:val="en-US" w:eastAsia="ru-RU"/>
              </w:rPr>
              <w:t xml:space="preserve"> information</w:t>
            </w:r>
            <w:proofErr w:type="gramEnd"/>
            <w:r w:rsidRPr="00C364C7">
              <w:rPr>
                <w:rFonts w:eastAsia="Arial"/>
                <w:lang w:val="en-US" w:eastAsia="ru-RU"/>
              </w:rPr>
              <w:t xml:space="preserve"> </w:t>
            </w:r>
            <w:r>
              <w:rPr>
                <w:rFonts w:eastAsia="Arial"/>
                <w:lang w:val="en-US" w:eastAsia="ru-RU"/>
              </w:rPr>
              <w:t>confirming the data provided i</w:t>
            </w:r>
            <w:r w:rsidRPr="00D33548">
              <w:rPr>
                <w:rFonts w:eastAsia="Arial"/>
                <w:lang w:val="en-US" w:eastAsia="ru-RU"/>
              </w:rPr>
              <w:t>n the</w:t>
            </w:r>
            <w:r>
              <w:rPr>
                <w:rFonts w:eastAsia="Arial"/>
                <w:lang w:val="en-US" w:eastAsia="ru-RU"/>
              </w:rPr>
              <w:t xml:space="preserve"> Application</w:t>
            </w:r>
            <w:r w:rsidRPr="00D33548">
              <w:rPr>
                <w:rFonts w:eastAsia="Arial"/>
                <w:lang w:val="en-US" w:eastAsia="ru-RU"/>
              </w:rPr>
              <w:t xml:space="preserve"> </w:t>
            </w:r>
            <w:r w:rsidRPr="00756566">
              <w:rPr>
                <w:rFonts w:eastAsia="Arial"/>
                <w:lang w:val="en-US" w:eastAsia="ru-RU"/>
              </w:rPr>
              <w:t xml:space="preserve">and to inform </w:t>
            </w:r>
            <w:r w:rsidRPr="00C364C7">
              <w:rPr>
                <w:rFonts w:eastAsia="Arial"/>
                <w:lang w:val="en-US" w:eastAsia="ru-RU"/>
              </w:rPr>
              <w:t xml:space="preserve">on any changes to the information contained in this document within 30 days from the date of the change. </w:t>
            </w:r>
          </w:p>
          <w:p w:rsidR="00D06C0A" w:rsidRPr="0010460A" w:rsidRDefault="00D06C0A" w:rsidP="00537335">
            <w:pPr>
              <w:rPr>
                <w:color w:val="000000"/>
                <w:lang w:val="en-US"/>
              </w:rPr>
            </w:pPr>
          </w:p>
        </w:tc>
      </w:tr>
      <w:tr w:rsidR="00D06C0A" w:rsidRPr="00783D19" w:rsidTr="00537335">
        <w:trPr>
          <w:trHeight w:val="300"/>
        </w:trPr>
        <w:tc>
          <w:tcPr>
            <w:tcW w:w="3687" w:type="dxa"/>
            <w:tcBorders>
              <w:top w:val="nil"/>
              <w:left w:val="single" w:sz="8" w:space="0" w:color="auto"/>
              <w:bottom w:val="nil"/>
              <w:right w:val="nil"/>
            </w:tcBorders>
            <w:shd w:val="clear" w:color="auto" w:fill="auto"/>
            <w:noWrap/>
            <w:vAlign w:val="bottom"/>
            <w:hideMark/>
          </w:tcPr>
          <w:p w:rsidR="00D06C0A" w:rsidRPr="0010460A" w:rsidRDefault="00D06C0A" w:rsidP="00537335">
            <w:pPr>
              <w:rPr>
                <w:rFonts w:ascii="Calibri" w:hAnsi="Calibri"/>
                <w:color w:val="000000"/>
                <w:lang w:val="en-US"/>
              </w:rPr>
            </w:pPr>
            <w:r w:rsidRPr="0010460A">
              <w:rPr>
                <w:rFonts w:ascii="Calibri" w:hAnsi="Calibri"/>
                <w:color w:val="000000"/>
                <w:lang w:val="en-US"/>
              </w:rPr>
              <w:t> </w:t>
            </w:r>
          </w:p>
        </w:tc>
        <w:tc>
          <w:tcPr>
            <w:tcW w:w="2268" w:type="dxa"/>
            <w:tcBorders>
              <w:top w:val="nil"/>
              <w:left w:val="nil"/>
              <w:bottom w:val="nil"/>
              <w:right w:val="nil"/>
            </w:tcBorders>
            <w:shd w:val="clear" w:color="auto" w:fill="auto"/>
            <w:noWrap/>
            <w:vAlign w:val="bottom"/>
            <w:hideMark/>
          </w:tcPr>
          <w:p w:rsidR="00D06C0A" w:rsidRPr="0010460A" w:rsidRDefault="00D06C0A" w:rsidP="00537335">
            <w:pPr>
              <w:rPr>
                <w:rFonts w:ascii="Calibri" w:hAnsi="Calibri"/>
                <w:color w:val="000000"/>
                <w:lang w:val="en-US"/>
              </w:rPr>
            </w:pPr>
          </w:p>
        </w:tc>
        <w:tc>
          <w:tcPr>
            <w:tcW w:w="2268" w:type="dxa"/>
            <w:tcBorders>
              <w:top w:val="nil"/>
              <w:left w:val="nil"/>
              <w:bottom w:val="nil"/>
              <w:right w:val="nil"/>
            </w:tcBorders>
            <w:shd w:val="clear" w:color="auto" w:fill="auto"/>
            <w:noWrap/>
            <w:vAlign w:val="bottom"/>
            <w:hideMark/>
          </w:tcPr>
          <w:p w:rsidR="00D06C0A" w:rsidRPr="0010460A" w:rsidRDefault="00D06C0A" w:rsidP="00537335">
            <w:pPr>
              <w:rPr>
                <w:lang w:val="en-US"/>
              </w:rPr>
            </w:pPr>
          </w:p>
        </w:tc>
        <w:tc>
          <w:tcPr>
            <w:tcW w:w="2220" w:type="dxa"/>
            <w:tcBorders>
              <w:top w:val="nil"/>
              <w:left w:val="nil"/>
              <w:bottom w:val="nil"/>
              <w:right w:val="single" w:sz="8" w:space="0" w:color="auto"/>
            </w:tcBorders>
            <w:shd w:val="clear" w:color="auto" w:fill="auto"/>
            <w:noWrap/>
            <w:vAlign w:val="bottom"/>
            <w:hideMark/>
          </w:tcPr>
          <w:p w:rsidR="00D06C0A" w:rsidRPr="0010460A" w:rsidRDefault="00D06C0A" w:rsidP="00537335">
            <w:pPr>
              <w:rPr>
                <w:rFonts w:ascii="Calibri" w:hAnsi="Calibri"/>
                <w:color w:val="000000"/>
                <w:lang w:val="en-US"/>
              </w:rPr>
            </w:pPr>
            <w:r w:rsidRPr="0010460A">
              <w:rPr>
                <w:rFonts w:ascii="Calibri" w:hAnsi="Calibri"/>
                <w:color w:val="000000"/>
                <w:lang w:val="en-US"/>
              </w:rPr>
              <w:t> </w:t>
            </w:r>
          </w:p>
        </w:tc>
      </w:tr>
      <w:tr w:rsidR="00D06C0A" w:rsidRPr="00D60004" w:rsidTr="00537335">
        <w:trPr>
          <w:trHeight w:val="300"/>
        </w:trPr>
        <w:tc>
          <w:tcPr>
            <w:tcW w:w="3687" w:type="dxa"/>
            <w:tcBorders>
              <w:top w:val="nil"/>
              <w:left w:val="single" w:sz="8" w:space="0" w:color="auto"/>
              <w:bottom w:val="nil"/>
              <w:right w:val="nil"/>
            </w:tcBorders>
            <w:shd w:val="clear" w:color="auto" w:fill="auto"/>
            <w:noWrap/>
            <w:vAlign w:val="center"/>
            <w:hideMark/>
          </w:tcPr>
          <w:p w:rsidR="00D06C0A" w:rsidRPr="00D60004" w:rsidRDefault="00D06C0A" w:rsidP="00537335">
            <w:pPr>
              <w:jc w:val="both"/>
              <w:rPr>
                <w:color w:val="000000"/>
              </w:rPr>
            </w:pPr>
            <w:r>
              <w:rPr>
                <w:lang w:val="en-US"/>
              </w:rPr>
              <w:t>Signature</w:t>
            </w:r>
            <w:r w:rsidRPr="00D60004">
              <w:rPr>
                <w:color w:val="000000"/>
              </w:rPr>
              <w:t xml:space="preserve"> </w:t>
            </w:r>
            <w:r>
              <w:rPr>
                <w:color w:val="000000"/>
              </w:rPr>
              <w:t>____________________</w:t>
            </w:r>
            <w:r w:rsidRPr="00D60004">
              <w:rPr>
                <w:color w:val="000000"/>
              </w:rPr>
              <w:t xml:space="preserve">                                 </w:t>
            </w:r>
          </w:p>
        </w:tc>
        <w:tc>
          <w:tcPr>
            <w:tcW w:w="6756" w:type="dxa"/>
            <w:gridSpan w:val="3"/>
            <w:tcBorders>
              <w:top w:val="nil"/>
              <w:left w:val="nil"/>
              <w:bottom w:val="nil"/>
              <w:right w:val="single" w:sz="8" w:space="0" w:color="auto"/>
            </w:tcBorders>
            <w:shd w:val="clear" w:color="auto" w:fill="auto"/>
            <w:noWrap/>
            <w:vAlign w:val="center"/>
            <w:hideMark/>
          </w:tcPr>
          <w:p w:rsidR="00D06C0A" w:rsidRPr="00D60004" w:rsidRDefault="00D06C0A" w:rsidP="00537335">
            <w:pPr>
              <w:jc w:val="both"/>
              <w:rPr>
                <w:color w:val="000000"/>
              </w:rPr>
            </w:pPr>
            <w:r w:rsidRPr="00C364C7">
              <w:rPr>
                <w:lang w:val="en-US"/>
              </w:rPr>
              <w:t>CEO/Director</w:t>
            </w:r>
            <w:r w:rsidRPr="00C364C7">
              <w:rPr>
                <w:b/>
                <w:bCs/>
                <w:lang w:val="en-US"/>
              </w:rPr>
              <w:t xml:space="preserve">  </w:t>
            </w:r>
            <w:r w:rsidRPr="00C364C7">
              <w:rPr>
                <w:bCs/>
                <w:lang w:val="en-US"/>
              </w:rPr>
              <w:t>Full name</w:t>
            </w:r>
            <w:r>
              <w:rPr>
                <w:color w:val="000000"/>
              </w:rPr>
              <w:t xml:space="preserve"> _________________________________</w:t>
            </w:r>
          </w:p>
        </w:tc>
      </w:tr>
      <w:tr w:rsidR="00D06C0A" w:rsidRPr="00D60004" w:rsidTr="00537335">
        <w:trPr>
          <w:trHeight w:val="300"/>
        </w:trPr>
        <w:tc>
          <w:tcPr>
            <w:tcW w:w="3687" w:type="dxa"/>
            <w:tcBorders>
              <w:top w:val="nil"/>
              <w:left w:val="single" w:sz="8" w:space="0" w:color="auto"/>
              <w:bottom w:val="nil"/>
              <w:right w:val="nil"/>
            </w:tcBorders>
            <w:shd w:val="clear" w:color="auto" w:fill="auto"/>
            <w:noWrap/>
            <w:vAlign w:val="bottom"/>
            <w:hideMark/>
          </w:tcPr>
          <w:p w:rsidR="00D06C0A" w:rsidRDefault="00D06C0A" w:rsidP="00537335">
            <w:pPr>
              <w:rPr>
                <w:color w:val="000000"/>
              </w:rPr>
            </w:pPr>
          </w:p>
          <w:p w:rsidR="00D06C0A" w:rsidRDefault="00D06C0A" w:rsidP="00537335">
            <w:r>
              <w:rPr>
                <w:lang w:val="en-US"/>
              </w:rPr>
              <w:t>Stamp</w:t>
            </w:r>
            <w:r>
              <w:t xml:space="preserve"> (</w:t>
            </w:r>
            <w:r>
              <w:rPr>
                <w:lang w:val="en-US"/>
              </w:rPr>
              <w:t xml:space="preserve">if </w:t>
            </w:r>
            <w:r w:rsidRPr="00C364C7">
              <w:rPr>
                <w:lang w:val="en-US"/>
              </w:rPr>
              <w:t>available</w:t>
            </w:r>
            <w:r>
              <w:t>)</w:t>
            </w:r>
          </w:p>
          <w:p w:rsidR="00D06C0A" w:rsidRDefault="00D06C0A" w:rsidP="00537335">
            <w:pPr>
              <w:rPr>
                <w:color w:val="000000"/>
              </w:rPr>
            </w:pPr>
          </w:p>
          <w:p w:rsidR="00D06C0A" w:rsidRDefault="00D06C0A" w:rsidP="00537335">
            <w:pPr>
              <w:rPr>
                <w:color w:val="000000"/>
              </w:rPr>
            </w:pPr>
          </w:p>
          <w:p w:rsidR="00D06C0A" w:rsidRPr="00D60004" w:rsidRDefault="00D06C0A" w:rsidP="00537335">
            <w:pPr>
              <w:rPr>
                <w:color w:val="000000"/>
              </w:rPr>
            </w:pPr>
            <w:r>
              <w:rPr>
                <w:lang w:val="en-US"/>
              </w:rPr>
              <w:t>Date</w:t>
            </w:r>
            <w:r>
              <w:rPr>
                <w:color w:val="000000"/>
              </w:rPr>
              <w:t xml:space="preserve"> «___»_____________20___.</w:t>
            </w:r>
          </w:p>
        </w:tc>
        <w:tc>
          <w:tcPr>
            <w:tcW w:w="6756" w:type="dxa"/>
            <w:gridSpan w:val="3"/>
            <w:tcBorders>
              <w:top w:val="nil"/>
              <w:left w:val="nil"/>
              <w:bottom w:val="nil"/>
              <w:right w:val="single" w:sz="8" w:space="0" w:color="auto"/>
            </w:tcBorders>
            <w:shd w:val="clear" w:color="auto" w:fill="auto"/>
            <w:noWrap/>
            <w:vAlign w:val="bottom"/>
            <w:hideMark/>
          </w:tcPr>
          <w:p w:rsidR="00D06C0A" w:rsidRPr="00D60004" w:rsidRDefault="00D06C0A" w:rsidP="00537335">
            <w:pPr>
              <w:rPr>
                <w:color w:val="000000"/>
              </w:rPr>
            </w:pPr>
            <w:r w:rsidRPr="00D60004">
              <w:rPr>
                <w:color w:val="000000"/>
              </w:rPr>
              <w:t> </w:t>
            </w:r>
          </w:p>
        </w:tc>
      </w:tr>
      <w:tr w:rsidR="00D06C0A" w:rsidRPr="00D60004" w:rsidTr="00537335">
        <w:trPr>
          <w:trHeight w:val="300"/>
        </w:trPr>
        <w:tc>
          <w:tcPr>
            <w:tcW w:w="3687" w:type="dxa"/>
            <w:tcBorders>
              <w:top w:val="nil"/>
              <w:left w:val="single" w:sz="8" w:space="0" w:color="auto"/>
              <w:bottom w:val="nil"/>
              <w:right w:val="nil"/>
            </w:tcBorders>
            <w:shd w:val="clear" w:color="auto" w:fill="auto"/>
            <w:noWrap/>
            <w:vAlign w:val="bottom"/>
            <w:hideMark/>
          </w:tcPr>
          <w:p w:rsidR="00D06C0A" w:rsidRPr="00CF1CC9" w:rsidRDefault="00D06C0A" w:rsidP="00537335">
            <w:pPr>
              <w:rPr>
                <w:color w:val="000000"/>
                <w:lang w:val="en-US"/>
              </w:rPr>
            </w:pPr>
            <w:r>
              <w:rPr>
                <w:color w:val="000000"/>
                <w:lang w:val="en-US"/>
              </w:rPr>
              <w:t>Contact Mobile phone</w:t>
            </w:r>
          </w:p>
        </w:tc>
        <w:tc>
          <w:tcPr>
            <w:tcW w:w="6756" w:type="dxa"/>
            <w:gridSpan w:val="3"/>
            <w:tcBorders>
              <w:top w:val="nil"/>
              <w:left w:val="nil"/>
              <w:bottom w:val="nil"/>
              <w:right w:val="single" w:sz="8" w:space="0" w:color="auto"/>
            </w:tcBorders>
            <w:shd w:val="clear" w:color="auto" w:fill="auto"/>
            <w:noWrap/>
            <w:vAlign w:val="bottom"/>
            <w:hideMark/>
          </w:tcPr>
          <w:p w:rsidR="00D06C0A" w:rsidRPr="00D60004" w:rsidRDefault="00D06C0A" w:rsidP="00537335">
            <w:pPr>
              <w:rPr>
                <w:color w:val="000000"/>
              </w:rPr>
            </w:pPr>
            <w:r w:rsidRPr="00CF1CC9">
              <w:rPr>
                <w:color w:val="000000"/>
                <w:lang w:val="en-US"/>
              </w:rPr>
              <w:t> </w:t>
            </w:r>
            <w:r>
              <w:rPr>
                <w:color w:val="000000"/>
              </w:rPr>
              <w:t>____________________________</w:t>
            </w:r>
          </w:p>
        </w:tc>
      </w:tr>
      <w:tr w:rsidR="00D06C0A" w:rsidRPr="00D60004" w:rsidTr="00537335">
        <w:trPr>
          <w:trHeight w:val="300"/>
        </w:trPr>
        <w:tc>
          <w:tcPr>
            <w:tcW w:w="3687" w:type="dxa"/>
            <w:tcBorders>
              <w:top w:val="nil"/>
              <w:left w:val="single" w:sz="8" w:space="0" w:color="auto"/>
              <w:bottom w:val="nil"/>
              <w:right w:val="nil"/>
            </w:tcBorders>
            <w:shd w:val="clear" w:color="auto" w:fill="auto"/>
            <w:noWrap/>
            <w:vAlign w:val="bottom"/>
            <w:hideMark/>
          </w:tcPr>
          <w:p w:rsidR="00D06C0A" w:rsidRPr="00D60004" w:rsidRDefault="00D06C0A" w:rsidP="00537335">
            <w:pPr>
              <w:rPr>
                <w:color w:val="000000"/>
              </w:rPr>
            </w:pPr>
            <w:r w:rsidRPr="00D60004">
              <w:rPr>
                <w:color w:val="000000"/>
              </w:rPr>
              <w:t> </w:t>
            </w:r>
          </w:p>
        </w:tc>
        <w:tc>
          <w:tcPr>
            <w:tcW w:w="2268" w:type="dxa"/>
            <w:tcBorders>
              <w:top w:val="nil"/>
              <w:left w:val="nil"/>
              <w:bottom w:val="nil"/>
              <w:right w:val="nil"/>
            </w:tcBorders>
            <w:shd w:val="clear" w:color="auto" w:fill="auto"/>
            <w:noWrap/>
            <w:vAlign w:val="bottom"/>
            <w:hideMark/>
          </w:tcPr>
          <w:p w:rsidR="00D06C0A" w:rsidRPr="00D60004" w:rsidRDefault="00D06C0A" w:rsidP="00537335">
            <w:pPr>
              <w:rPr>
                <w:color w:val="000000"/>
              </w:rPr>
            </w:pPr>
          </w:p>
        </w:tc>
        <w:tc>
          <w:tcPr>
            <w:tcW w:w="2268" w:type="dxa"/>
            <w:tcBorders>
              <w:top w:val="nil"/>
              <w:left w:val="nil"/>
              <w:bottom w:val="nil"/>
              <w:right w:val="nil"/>
            </w:tcBorders>
            <w:shd w:val="clear" w:color="auto" w:fill="auto"/>
            <w:noWrap/>
            <w:vAlign w:val="bottom"/>
            <w:hideMark/>
          </w:tcPr>
          <w:p w:rsidR="00D06C0A" w:rsidRPr="00D60004" w:rsidRDefault="00D06C0A" w:rsidP="00537335"/>
        </w:tc>
        <w:tc>
          <w:tcPr>
            <w:tcW w:w="2220" w:type="dxa"/>
            <w:tcBorders>
              <w:top w:val="nil"/>
              <w:left w:val="nil"/>
              <w:bottom w:val="nil"/>
              <w:right w:val="single" w:sz="8" w:space="0" w:color="auto"/>
            </w:tcBorders>
            <w:shd w:val="clear" w:color="auto" w:fill="auto"/>
            <w:noWrap/>
            <w:vAlign w:val="bottom"/>
            <w:hideMark/>
          </w:tcPr>
          <w:p w:rsidR="00D06C0A" w:rsidRPr="00D60004" w:rsidRDefault="00D06C0A" w:rsidP="00537335">
            <w:pPr>
              <w:rPr>
                <w:rFonts w:ascii="Calibri" w:hAnsi="Calibri"/>
                <w:color w:val="000000"/>
              </w:rPr>
            </w:pPr>
            <w:r w:rsidRPr="00D60004">
              <w:rPr>
                <w:rFonts w:ascii="Calibri" w:hAnsi="Calibri"/>
                <w:color w:val="000000"/>
              </w:rPr>
              <w:t> </w:t>
            </w:r>
          </w:p>
        </w:tc>
      </w:tr>
      <w:tr w:rsidR="00D06C0A" w:rsidRPr="00DA48E6" w:rsidTr="00537335">
        <w:trPr>
          <w:trHeight w:val="300"/>
        </w:trPr>
        <w:tc>
          <w:tcPr>
            <w:tcW w:w="10443" w:type="dxa"/>
            <w:gridSpan w:val="4"/>
            <w:tcBorders>
              <w:top w:val="nil"/>
              <w:left w:val="single" w:sz="8" w:space="0" w:color="auto"/>
              <w:bottom w:val="nil"/>
              <w:right w:val="single" w:sz="8" w:space="0" w:color="000000"/>
            </w:tcBorders>
            <w:shd w:val="clear" w:color="auto" w:fill="auto"/>
            <w:noWrap/>
            <w:vAlign w:val="center"/>
            <w:hideMark/>
          </w:tcPr>
          <w:p w:rsidR="00D06C0A" w:rsidRPr="00CF1CC9" w:rsidRDefault="00D06C0A" w:rsidP="00537335">
            <w:pPr>
              <w:jc w:val="both"/>
              <w:rPr>
                <w:color w:val="000000"/>
                <w:lang w:val="en-US"/>
              </w:rPr>
            </w:pPr>
            <w:r w:rsidRPr="00C364C7">
              <w:rPr>
                <w:color w:val="000000"/>
                <w:lang w:val="en-US"/>
              </w:rPr>
              <w:t>If it is not the account holder who signs the Form, please indicate your authority below</w:t>
            </w:r>
            <w:r w:rsidRPr="00CF1CC9">
              <w:rPr>
                <w:color w:val="000000"/>
                <w:lang w:val="en-US"/>
              </w:rPr>
              <w:t>.</w:t>
            </w:r>
          </w:p>
        </w:tc>
      </w:tr>
      <w:tr w:rsidR="00D06C0A" w:rsidRPr="00D60004" w:rsidTr="00537335">
        <w:trPr>
          <w:trHeight w:val="300"/>
        </w:trPr>
        <w:tc>
          <w:tcPr>
            <w:tcW w:w="10443" w:type="dxa"/>
            <w:gridSpan w:val="4"/>
            <w:tcBorders>
              <w:top w:val="nil"/>
              <w:left w:val="single" w:sz="8" w:space="0" w:color="auto"/>
              <w:bottom w:val="nil"/>
              <w:right w:val="single" w:sz="8" w:space="0" w:color="000000"/>
            </w:tcBorders>
            <w:shd w:val="clear" w:color="auto" w:fill="auto"/>
            <w:noWrap/>
            <w:vAlign w:val="center"/>
            <w:hideMark/>
          </w:tcPr>
          <w:p w:rsidR="00D06C0A" w:rsidRPr="00D60004" w:rsidRDefault="00D06C0A" w:rsidP="00537335">
            <w:pPr>
              <w:jc w:val="both"/>
              <w:rPr>
                <w:color w:val="000000"/>
              </w:rPr>
            </w:pPr>
            <w:r>
              <w:rPr>
                <w:color w:val="000000"/>
                <w:lang w:val="en-US"/>
              </w:rPr>
              <w:t>Authorization</w:t>
            </w:r>
            <w:r w:rsidRPr="00D60004">
              <w:rPr>
                <w:color w:val="000000"/>
              </w:rPr>
              <w:t>:</w:t>
            </w:r>
            <w:r>
              <w:rPr>
                <w:color w:val="000000"/>
              </w:rPr>
              <w:t xml:space="preserve"> _______________________________________________________________________</w:t>
            </w:r>
          </w:p>
        </w:tc>
      </w:tr>
      <w:tr w:rsidR="00D06C0A" w:rsidRPr="00D60004" w:rsidTr="00537335">
        <w:trPr>
          <w:trHeight w:val="315"/>
        </w:trPr>
        <w:tc>
          <w:tcPr>
            <w:tcW w:w="3687" w:type="dxa"/>
            <w:tcBorders>
              <w:top w:val="nil"/>
              <w:left w:val="single" w:sz="8" w:space="0" w:color="auto"/>
              <w:bottom w:val="single" w:sz="8" w:space="0" w:color="auto"/>
              <w:right w:val="nil"/>
            </w:tcBorders>
            <w:shd w:val="clear" w:color="auto" w:fill="auto"/>
            <w:noWrap/>
            <w:vAlign w:val="bottom"/>
            <w:hideMark/>
          </w:tcPr>
          <w:p w:rsidR="00D06C0A" w:rsidRPr="00D60004" w:rsidRDefault="00D06C0A" w:rsidP="00537335">
            <w:pPr>
              <w:rPr>
                <w:rFonts w:ascii="Calibri" w:hAnsi="Calibri"/>
                <w:color w:val="000000"/>
              </w:rPr>
            </w:pPr>
            <w:r w:rsidRPr="00D60004">
              <w:rPr>
                <w:rFonts w:ascii="Calibri" w:hAnsi="Calibri"/>
                <w:color w:val="000000"/>
              </w:rPr>
              <w:t> </w:t>
            </w:r>
          </w:p>
        </w:tc>
        <w:tc>
          <w:tcPr>
            <w:tcW w:w="2268" w:type="dxa"/>
            <w:tcBorders>
              <w:top w:val="nil"/>
              <w:left w:val="nil"/>
              <w:bottom w:val="single" w:sz="8" w:space="0" w:color="auto"/>
              <w:right w:val="nil"/>
            </w:tcBorders>
            <w:shd w:val="clear" w:color="auto" w:fill="auto"/>
            <w:noWrap/>
            <w:vAlign w:val="bottom"/>
            <w:hideMark/>
          </w:tcPr>
          <w:p w:rsidR="00D06C0A" w:rsidRPr="00D60004" w:rsidRDefault="00D06C0A" w:rsidP="00537335">
            <w:pPr>
              <w:rPr>
                <w:rFonts w:ascii="Calibri" w:hAnsi="Calibri"/>
                <w:color w:val="000000"/>
              </w:rPr>
            </w:pPr>
            <w:r w:rsidRPr="00D60004">
              <w:rPr>
                <w:rFonts w:ascii="Calibri" w:hAnsi="Calibri"/>
                <w:color w:val="000000"/>
              </w:rPr>
              <w:t> </w:t>
            </w:r>
          </w:p>
        </w:tc>
        <w:tc>
          <w:tcPr>
            <w:tcW w:w="2268" w:type="dxa"/>
            <w:tcBorders>
              <w:top w:val="nil"/>
              <w:left w:val="nil"/>
              <w:bottom w:val="single" w:sz="8" w:space="0" w:color="auto"/>
              <w:right w:val="nil"/>
            </w:tcBorders>
            <w:shd w:val="clear" w:color="auto" w:fill="auto"/>
            <w:noWrap/>
            <w:vAlign w:val="bottom"/>
            <w:hideMark/>
          </w:tcPr>
          <w:p w:rsidR="00D06C0A" w:rsidRPr="00D60004" w:rsidRDefault="00D06C0A" w:rsidP="00537335">
            <w:pPr>
              <w:rPr>
                <w:rFonts w:ascii="Calibri" w:hAnsi="Calibri"/>
                <w:color w:val="000000"/>
              </w:rPr>
            </w:pPr>
            <w:r w:rsidRPr="00D60004">
              <w:rPr>
                <w:rFonts w:ascii="Calibri" w:hAnsi="Calibri"/>
                <w:color w:val="000000"/>
              </w:rPr>
              <w:t> </w:t>
            </w:r>
          </w:p>
        </w:tc>
        <w:tc>
          <w:tcPr>
            <w:tcW w:w="2220" w:type="dxa"/>
            <w:tcBorders>
              <w:top w:val="nil"/>
              <w:left w:val="nil"/>
              <w:bottom w:val="single" w:sz="8" w:space="0" w:color="auto"/>
              <w:right w:val="single" w:sz="8" w:space="0" w:color="auto"/>
            </w:tcBorders>
            <w:shd w:val="clear" w:color="auto" w:fill="auto"/>
            <w:noWrap/>
            <w:vAlign w:val="bottom"/>
            <w:hideMark/>
          </w:tcPr>
          <w:p w:rsidR="00D06C0A" w:rsidRPr="00D60004" w:rsidRDefault="00D06C0A" w:rsidP="00537335">
            <w:pPr>
              <w:rPr>
                <w:rFonts w:ascii="Calibri" w:hAnsi="Calibri"/>
                <w:color w:val="000000"/>
              </w:rPr>
            </w:pPr>
            <w:r w:rsidRPr="00D60004">
              <w:rPr>
                <w:rFonts w:ascii="Calibri" w:hAnsi="Calibri"/>
                <w:color w:val="000000"/>
              </w:rPr>
              <w:t> </w:t>
            </w:r>
          </w:p>
        </w:tc>
      </w:tr>
    </w:tbl>
    <w:p w:rsidR="00D06C0A" w:rsidRDefault="00D06C0A" w:rsidP="00D06C0A">
      <w:pPr>
        <w:jc w:val="right"/>
        <w:rPr>
          <w:b/>
          <w:sz w:val="16"/>
          <w:szCs w:val="16"/>
        </w:rPr>
      </w:pPr>
    </w:p>
    <w:p w:rsidR="00D06C0A" w:rsidRDefault="00D06C0A" w:rsidP="00D06C0A">
      <w:pPr>
        <w:autoSpaceDN w:val="0"/>
        <w:adjustRightInd w:val="0"/>
        <w:jc w:val="both"/>
        <w:rPr>
          <w:rFonts w:eastAsia="Arial"/>
          <w:lang w:eastAsia="ru-RU"/>
        </w:rPr>
      </w:pPr>
    </w:p>
    <w:p w:rsidR="00D06C0A" w:rsidRDefault="00D06C0A" w:rsidP="00D06C0A">
      <w:pPr>
        <w:autoSpaceDN w:val="0"/>
        <w:adjustRightInd w:val="0"/>
        <w:jc w:val="both"/>
        <w:rPr>
          <w:rFonts w:eastAsia="Arial"/>
          <w:lang w:eastAsia="ru-RU"/>
        </w:rPr>
      </w:pPr>
    </w:p>
    <w:p w:rsidR="00D06C0A" w:rsidRDefault="00D06C0A" w:rsidP="00D06C0A">
      <w:pPr>
        <w:autoSpaceDN w:val="0"/>
        <w:adjustRightInd w:val="0"/>
        <w:jc w:val="both"/>
        <w:rPr>
          <w:rFonts w:eastAsia="Arial"/>
          <w:lang w:eastAsia="ru-RU"/>
        </w:rPr>
      </w:pPr>
    </w:p>
    <w:p w:rsidR="00BB0DA6" w:rsidRDefault="00BB0DA6"/>
    <w:sectPr w:rsidR="00BB0DA6" w:rsidSect="00BB0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F55EC"/>
    <w:multiLevelType w:val="hybridMultilevel"/>
    <w:tmpl w:val="D1542F2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06C0A"/>
    <w:rsid w:val="00BB0DA6"/>
    <w:rsid w:val="00D06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C0A"/>
    <w:pPr>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06C0A"/>
    <w:pPr>
      <w:ind w:left="708"/>
    </w:pPr>
  </w:style>
  <w:style w:type="character" w:customStyle="1" w:styleId="a4">
    <w:name w:val="Абзац списка Знак"/>
    <w:basedOn w:val="a0"/>
    <w:link w:val="a3"/>
    <w:uiPriority w:val="34"/>
    <w:locked/>
    <w:rsid w:val="00D06C0A"/>
    <w:rPr>
      <w:rFonts w:ascii="Times New Roman" w:eastAsia="Calibri"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2020-05-14T09:17:00Z</dcterms:created>
  <dcterms:modified xsi:type="dcterms:W3CDTF">2020-05-14T09:18:00Z</dcterms:modified>
</cp:coreProperties>
</file>